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6F3C1D" w14:textId="13AAE41D" w:rsidR="00463BDC" w:rsidRDefault="00463BDC" w:rsidP="00463BDC">
      <w:pPr>
        <w:spacing w:line="360" w:lineRule="exact"/>
        <w:jc w:val="center"/>
        <w:rPr>
          <w:rFonts w:eastAsia="標楷體"/>
          <w:b/>
          <w:sz w:val="36"/>
          <w:szCs w:val="36"/>
          <w:u w:val="single"/>
        </w:rPr>
      </w:pPr>
      <w:r>
        <w:rPr>
          <w:rFonts w:eastAsia="標楷體"/>
          <w:b/>
          <w:sz w:val="36"/>
          <w:szCs w:val="36"/>
          <w:u w:val="single"/>
        </w:rPr>
        <w:t>會員</w:t>
      </w:r>
      <w:r w:rsidRPr="00463BDC">
        <w:rPr>
          <w:rFonts w:eastAsia="標楷體"/>
          <w:b/>
          <w:sz w:val="36"/>
          <w:szCs w:val="36"/>
          <w:u w:val="single"/>
        </w:rPr>
        <w:t>交換系統移轉</w:t>
      </w:r>
      <w:r w:rsidR="009F6CCA">
        <w:rPr>
          <w:rFonts w:eastAsia="標楷體"/>
          <w:b/>
          <w:sz w:val="36"/>
          <w:szCs w:val="36"/>
          <w:u w:val="single"/>
        </w:rPr>
        <w:t>申請</w:t>
      </w:r>
      <w:r w:rsidR="009F6CCA">
        <w:rPr>
          <w:rFonts w:eastAsia="標楷體" w:hint="eastAsia"/>
          <w:b/>
          <w:sz w:val="36"/>
          <w:szCs w:val="36"/>
          <w:u w:val="single"/>
        </w:rPr>
        <w:t>單</w:t>
      </w:r>
    </w:p>
    <w:p w14:paraId="6EA6A459" w14:textId="15E03C1F" w:rsidR="004A5200" w:rsidRDefault="004A5200" w:rsidP="001C599E">
      <w:pPr>
        <w:spacing w:line="360" w:lineRule="exact"/>
        <w:ind w:firstLineChars="2500" w:firstLine="6006"/>
        <w:rPr>
          <w:rFonts w:eastAsia="標楷體"/>
          <w:b/>
        </w:rPr>
      </w:pPr>
      <w:r>
        <w:rPr>
          <w:rFonts w:eastAsia="標楷體" w:hint="eastAsia"/>
          <w:b/>
        </w:rPr>
        <w:t>填寫日期</w:t>
      </w:r>
      <w:r>
        <w:rPr>
          <w:rFonts w:eastAsia="標楷體"/>
          <w:b/>
        </w:rPr>
        <w:t>：</w:t>
      </w:r>
      <w:r w:rsidR="005876D4">
        <w:rPr>
          <w:rFonts w:eastAsia="標楷體" w:hint="eastAsia"/>
          <w:b/>
        </w:rPr>
        <w:t xml:space="preserve"> </w:t>
      </w:r>
      <w:r w:rsidR="001C599E">
        <w:rPr>
          <w:rFonts w:eastAsia="標楷體" w:hint="eastAsia"/>
          <w:b/>
        </w:rPr>
        <w:t xml:space="preserve"> </w:t>
      </w:r>
      <w:r w:rsidR="005876D4">
        <w:rPr>
          <w:rFonts w:eastAsia="標楷體" w:hint="eastAsia"/>
          <w:b/>
        </w:rPr>
        <w:t xml:space="preserve">  </w:t>
      </w:r>
      <w:r w:rsidR="00A75CB7">
        <w:rPr>
          <w:rFonts w:eastAsia="標楷體" w:hint="eastAsia"/>
          <w:b/>
        </w:rPr>
        <w:t xml:space="preserve"> </w:t>
      </w:r>
      <w:r w:rsidR="005B4C05">
        <w:rPr>
          <w:rFonts w:eastAsia="標楷體" w:hint="eastAsia"/>
          <w:b/>
        </w:rPr>
        <w:t>年</w:t>
      </w:r>
      <w:r w:rsidR="005876D4">
        <w:rPr>
          <w:rFonts w:eastAsia="標楷體" w:hint="eastAsia"/>
          <w:b/>
        </w:rPr>
        <w:t xml:space="preserve"> </w:t>
      </w:r>
      <w:r w:rsidR="00A75CB7">
        <w:rPr>
          <w:rFonts w:eastAsia="標楷體" w:hint="eastAsia"/>
          <w:b/>
        </w:rPr>
        <w:t xml:space="preserve"> </w:t>
      </w:r>
      <w:r w:rsidR="001C599E">
        <w:rPr>
          <w:rFonts w:eastAsia="標楷體" w:hint="eastAsia"/>
          <w:b/>
        </w:rPr>
        <w:t xml:space="preserve"> </w:t>
      </w:r>
      <w:r w:rsidR="005876D4">
        <w:rPr>
          <w:rFonts w:eastAsia="標楷體" w:hint="eastAsia"/>
          <w:b/>
        </w:rPr>
        <w:t xml:space="preserve"> </w:t>
      </w:r>
      <w:r w:rsidR="001E61ED">
        <w:rPr>
          <w:rFonts w:eastAsia="標楷體" w:hint="eastAsia"/>
          <w:b/>
        </w:rPr>
        <w:t xml:space="preserve"> </w:t>
      </w:r>
      <w:r>
        <w:rPr>
          <w:rFonts w:eastAsia="標楷體" w:hint="eastAsia"/>
          <w:b/>
        </w:rPr>
        <w:t>月</w:t>
      </w:r>
      <w:r w:rsidR="005876D4">
        <w:rPr>
          <w:rFonts w:eastAsia="標楷體" w:hint="eastAsia"/>
          <w:b/>
        </w:rPr>
        <w:t xml:space="preserve">  </w:t>
      </w:r>
      <w:r w:rsidR="001E61ED">
        <w:rPr>
          <w:rFonts w:eastAsia="標楷體" w:hint="eastAsia"/>
          <w:b/>
        </w:rPr>
        <w:t xml:space="preserve"> </w:t>
      </w:r>
      <w:r w:rsidR="001C599E">
        <w:rPr>
          <w:rFonts w:eastAsia="標楷體" w:hint="eastAsia"/>
          <w:b/>
        </w:rPr>
        <w:t xml:space="preserve"> </w:t>
      </w:r>
      <w:r w:rsidR="005876D4">
        <w:rPr>
          <w:rFonts w:eastAsia="標楷體" w:hint="eastAsia"/>
          <w:b/>
        </w:rPr>
        <w:t xml:space="preserve"> </w:t>
      </w:r>
      <w:r>
        <w:rPr>
          <w:rFonts w:eastAsia="標楷體" w:hint="eastAsia"/>
          <w:b/>
        </w:rPr>
        <w:t>日</w:t>
      </w:r>
    </w:p>
    <w:tbl>
      <w:tblPr>
        <w:tblW w:w="10349" w:type="dxa"/>
        <w:tblInd w:w="-3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2"/>
        <w:gridCol w:w="1284"/>
        <w:gridCol w:w="133"/>
        <w:gridCol w:w="3055"/>
        <w:gridCol w:w="491"/>
        <w:gridCol w:w="1276"/>
        <w:gridCol w:w="32"/>
        <w:gridCol w:w="3376"/>
      </w:tblGrid>
      <w:tr w:rsidR="00986EEA" w14:paraId="14B4F415" w14:textId="77777777" w:rsidTr="00582DA7">
        <w:trPr>
          <w:cantSplit/>
          <w:trHeight w:val="567"/>
        </w:trPr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062F69" w14:textId="77777777" w:rsidR="00986EEA" w:rsidRDefault="00986EEA" w:rsidP="00A17D74">
            <w:pPr>
              <w:spacing w:line="320" w:lineRule="exact"/>
              <w:ind w:left="91" w:right="91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原申請基本資料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55B400" w14:textId="0E11CC9D" w:rsidR="00986EEA" w:rsidRDefault="00986EEA" w:rsidP="00E52238">
            <w:pPr>
              <w:spacing w:line="240" w:lineRule="exact"/>
            </w:pPr>
            <w:r w:rsidRPr="00E52238">
              <w:rPr>
                <w:rFonts w:ascii="標楷體" w:eastAsia="標楷體" w:hAnsi="標楷體"/>
                <w:sz w:val="22"/>
                <w:szCs w:val="22"/>
              </w:rPr>
              <w:t>機關全銜</w:t>
            </w:r>
          </w:p>
        </w:tc>
        <w:tc>
          <w:tcPr>
            <w:tcW w:w="3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E72A5C" w14:textId="77777777" w:rsidR="00986EEA" w:rsidRDefault="00986EEA" w:rsidP="00A17D74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50D467" w14:textId="77777777" w:rsidR="00986EEA" w:rsidRDefault="00986EEA" w:rsidP="00A17D74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機關代碼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F14A1D" w14:textId="77777777" w:rsidR="00986EEA" w:rsidRDefault="00986EEA" w:rsidP="00A17D74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86EEA" w14:paraId="73C2420B" w14:textId="77777777" w:rsidTr="00582DA7">
        <w:trPr>
          <w:cantSplit/>
          <w:trHeight w:val="567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049048" w14:textId="77777777" w:rsidR="00986EEA" w:rsidRDefault="00986EEA" w:rsidP="00A17D74">
            <w:pPr>
              <w:spacing w:before="120" w:after="120"/>
              <w:ind w:left="91" w:right="91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202560" w14:textId="77777777" w:rsidR="00986EEA" w:rsidRDefault="00986EEA" w:rsidP="00A17D74">
            <w:pPr>
              <w:spacing w:line="260" w:lineRule="exact"/>
              <w:ind w:right="113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單位名稱</w:t>
            </w:r>
          </w:p>
          <w:p w14:paraId="73469A3B" w14:textId="77777777" w:rsidR="00986EEA" w:rsidRDefault="00986EEA" w:rsidP="00A17D74">
            <w:pPr>
              <w:spacing w:line="260" w:lineRule="exact"/>
              <w:ind w:right="113"/>
            </w:pPr>
            <w:r>
              <w:rPr>
                <w:rFonts w:ascii="標楷體" w:eastAsia="標楷體" w:hAnsi="標楷體"/>
                <w:sz w:val="20"/>
              </w:rPr>
              <w:t>(無</w:t>
            </w:r>
            <w:proofErr w:type="gramStart"/>
            <w:r>
              <w:rPr>
                <w:rFonts w:ascii="標楷體" w:eastAsia="標楷體" w:hAnsi="標楷體"/>
                <w:sz w:val="20"/>
              </w:rPr>
              <w:t>則免填</w:t>
            </w:r>
            <w:proofErr w:type="gramEnd"/>
            <w:r>
              <w:rPr>
                <w:rFonts w:ascii="標楷體" w:eastAsia="標楷體" w:hAnsi="標楷體"/>
                <w:sz w:val="20"/>
              </w:rPr>
              <w:t>)</w:t>
            </w:r>
          </w:p>
        </w:tc>
        <w:tc>
          <w:tcPr>
            <w:tcW w:w="3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97B8C6" w14:textId="77777777" w:rsidR="00986EEA" w:rsidRDefault="00986EEA" w:rsidP="00A17D74">
            <w:pPr>
              <w:spacing w:before="120" w:after="120"/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988123" w14:textId="77777777" w:rsidR="00986EEA" w:rsidRDefault="00986EEA" w:rsidP="00A17D74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單位代碼</w:t>
            </w:r>
          </w:p>
          <w:p w14:paraId="369EE346" w14:textId="77777777" w:rsidR="00986EEA" w:rsidRDefault="00986EEA" w:rsidP="00A17D74">
            <w:pPr>
              <w:spacing w:line="240" w:lineRule="exact"/>
            </w:pPr>
            <w:r>
              <w:rPr>
                <w:rFonts w:ascii="標楷體" w:eastAsia="標楷體" w:hAnsi="標楷體"/>
                <w:sz w:val="20"/>
              </w:rPr>
              <w:t>(無</w:t>
            </w:r>
            <w:proofErr w:type="gramStart"/>
            <w:r>
              <w:rPr>
                <w:rFonts w:ascii="標楷體" w:eastAsia="標楷體" w:hAnsi="標楷體"/>
                <w:sz w:val="20"/>
              </w:rPr>
              <w:t>則免填</w:t>
            </w:r>
            <w:proofErr w:type="gramEnd"/>
            <w:r>
              <w:rPr>
                <w:rFonts w:ascii="標楷體" w:eastAsia="標楷體" w:hAnsi="標楷體"/>
                <w:sz w:val="20"/>
              </w:rPr>
              <w:t>)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81B9D1" w14:textId="77777777" w:rsidR="00986EEA" w:rsidRDefault="00986EEA" w:rsidP="00A17D74">
            <w:pPr>
              <w:spacing w:before="120" w:after="120"/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</w:tr>
      <w:tr w:rsidR="00986EEA" w14:paraId="13DE1D4D" w14:textId="77777777" w:rsidTr="00582DA7">
        <w:trPr>
          <w:cantSplit/>
          <w:trHeight w:val="567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6C85E5" w14:textId="77777777" w:rsidR="00986EEA" w:rsidRDefault="00986EEA" w:rsidP="00A17D74">
            <w:pPr>
              <w:spacing w:before="120" w:after="120"/>
              <w:ind w:left="91" w:right="91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59A398" w14:textId="77777777" w:rsidR="00986EEA" w:rsidRDefault="00986EEA" w:rsidP="00A17D74">
            <w:pPr>
              <w:spacing w:line="260" w:lineRule="exact"/>
              <w:ind w:right="113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聯絡地址</w:t>
            </w:r>
          </w:p>
        </w:tc>
        <w:tc>
          <w:tcPr>
            <w:tcW w:w="8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E5CC5F" w14:textId="77777777" w:rsidR="00986EEA" w:rsidRDefault="00986EEA" w:rsidP="00A17D74">
            <w:pPr>
              <w:spacing w:before="120" w:after="120"/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</w:tr>
      <w:tr w:rsidR="00986EEA" w14:paraId="3F7F4566" w14:textId="77777777" w:rsidTr="00582DA7">
        <w:trPr>
          <w:cantSplit/>
          <w:trHeight w:val="567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16BCB5" w14:textId="77777777" w:rsidR="00986EEA" w:rsidRDefault="00986EEA" w:rsidP="00A17D74">
            <w:pPr>
              <w:spacing w:before="120" w:after="120"/>
              <w:ind w:left="91" w:right="91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524C43" w14:textId="77777777" w:rsidR="00986EEA" w:rsidRDefault="00986EEA" w:rsidP="00A17D74">
            <w:pPr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聯絡人員</w:t>
            </w:r>
          </w:p>
          <w:p w14:paraId="6A447E61" w14:textId="77777777" w:rsidR="00986EEA" w:rsidRDefault="00986EEA" w:rsidP="00A17D74">
            <w:pPr>
              <w:spacing w:line="300" w:lineRule="exact"/>
            </w:pPr>
            <w:r>
              <w:rPr>
                <w:rFonts w:ascii="標楷體" w:eastAsia="標楷體" w:hAnsi="標楷體"/>
                <w:sz w:val="22"/>
                <w:szCs w:val="22"/>
              </w:rPr>
              <w:t>姓名</w:t>
            </w:r>
          </w:p>
        </w:tc>
        <w:tc>
          <w:tcPr>
            <w:tcW w:w="3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1397C" w14:textId="77777777" w:rsidR="00986EEA" w:rsidRDefault="00986EEA" w:rsidP="00A17D74">
            <w:pPr>
              <w:spacing w:before="120" w:after="120"/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F7399E" w14:textId="77777777" w:rsidR="00986EEA" w:rsidRDefault="00986EEA" w:rsidP="00A17D74">
            <w:pPr>
              <w:spacing w:before="120" w:after="120"/>
            </w:pPr>
            <w:r>
              <w:rPr>
                <w:rFonts w:ascii="標楷體" w:eastAsia="標楷體" w:hAnsi="標楷體"/>
                <w:sz w:val="22"/>
                <w:szCs w:val="22"/>
              </w:rPr>
              <w:t>聯絡電話</w:t>
            </w:r>
          </w:p>
        </w:tc>
        <w:tc>
          <w:tcPr>
            <w:tcW w:w="3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6A27A1" w14:textId="77777777" w:rsidR="00986EEA" w:rsidRDefault="00986EEA" w:rsidP="00A17D74">
            <w:pPr>
              <w:spacing w:before="120" w:after="120"/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</w:tr>
      <w:tr w:rsidR="00A75CB7" w14:paraId="3A3C613A" w14:textId="77777777" w:rsidTr="00463BD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567"/>
        </w:trPr>
        <w:tc>
          <w:tcPr>
            <w:tcW w:w="10349" w:type="dxa"/>
            <w:gridSpan w:val="8"/>
            <w:tcBorders>
              <w:top w:val="single" w:sz="4" w:space="0" w:color="FF0000"/>
              <w:left w:val="single" w:sz="4" w:space="0" w:color="FF0000"/>
              <w:bottom w:val="double" w:sz="4" w:space="0" w:color="FF0000"/>
              <w:right w:val="single" w:sz="4" w:space="0" w:color="FF0000"/>
            </w:tcBorders>
            <w:shd w:val="clear" w:color="auto" w:fill="FDE9D9" w:themeFill="accent6" w:themeFillTint="33"/>
            <w:vAlign w:val="center"/>
          </w:tcPr>
          <w:p w14:paraId="123945ED" w14:textId="4CF37E0D" w:rsidR="00A75CB7" w:rsidRPr="00F020C3" w:rsidRDefault="00A75CB7" w:rsidP="00F42A70">
            <w:pPr>
              <w:spacing w:before="120" w:after="12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020C3">
              <w:rPr>
                <w:rFonts w:eastAsia="標楷體" w:hint="eastAsia"/>
                <w:b/>
                <w:sz w:val="28"/>
                <w:szCs w:val="28"/>
              </w:rPr>
              <w:t>申</w:t>
            </w:r>
            <w:r>
              <w:rPr>
                <w:rFonts w:eastAsia="標楷體" w:hint="eastAsia"/>
                <w:b/>
                <w:sz w:val="28"/>
                <w:szCs w:val="28"/>
              </w:rPr>
              <w:t xml:space="preserve">   </w:t>
            </w:r>
            <w:r w:rsidRPr="00F020C3">
              <w:rPr>
                <w:rFonts w:eastAsia="標楷體" w:hint="eastAsia"/>
                <w:b/>
                <w:sz w:val="28"/>
                <w:szCs w:val="28"/>
              </w:rPr>
              <w:t>請</w:t>
            </w:r>
            <w:r>
              <w:rPr>
                <w:rFonts w:eastAsia="標楷體" w:hint="eastAsia"/>
                <w:b/>
                <w:sz w:val="28"/>
                <w:szCs w:val="28"/>
              </w:rPr>
              <w:t xml:space="preserve">   </w:t>
            </w:r>
            <w:r>
              <w:rPr>
                <w:rFonts w:eastAsia="標楷體" w:hint="eastAsia"/>
                <w:b/>
                <w:sz w:val="28"/>
                <w:szCs w:val="28"/>
              </w:rPr>
              <w:t>項　目（</w:t>
            </w:r>
            <w:r w:rsidR="001C599E">
              <w:rPr>
                <w:rFonts w:ascii="標楷體" w:eastAsia="標楷體" w:hAnsi="標楷體" w:hint="eastAsia"/>
                <w:b/>
                <w:bCs/>
                <w:color w:val="FF3333"/>
                <w:sz w:val="28"/>
                <w:szCs w:val="28"/>
              </w:rPr>
              <w:t>請依申請項目詳填相關資料</w:t>
            </w:r>
            <w:r>
              <w:rPr>
                <w:rFonts w:eastAsia="標楷體" w:hint="eastAsia"/>
                <w:b/>
                <w:sz w:val="28"/>
                <w:szCs w:val="28"/>
              </w:rPr>
              <w:t>）</w:t>
            </w:r>
          </w:p>
        </w:tc>
      </w:tr>
      <w:tr w:rsidR="00EF3925" w14:paraId="0449912F" w14:textId="77777777" w:rsidTr="00582DA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69"/>
        </w:trPr>
        <w:tc>
          <w:tcPr>
            <w:tcW w:w="1986" w:type="dxa"/>
            <w:gridSpan w:val="2"/>
            <w:vMerge w:val="restart"/>
            <w:tcBorders>
              <w:top w:val="double" w:sz="4" w:space="0" w:color="FF0000"/>
              <w:left w:val="single" w:sz="4" w:space="0" w:color="FF0000"/>
              <w:right w:val="single" w:sz="6" w:space="0" w:color="FF0000"/>
            </w:tcBorders>
            <w:vAlign w:val="center"/>
          </w:tcPr>
          <w:p w14:paraId="396AB687" w14:textId="77777777" w:rsidR="00EF3925" w:rsidRPr="0096018F" w:rsidRDefault="00EF3925" w:rsidP="001C599E">
            <w:pPr>
              <w:spacing w:before="120" w:after="120"/>
              <w:jc w:val="distribute"/>
              <w:rPr>
                <w:rFonts w:eastAsia="標楷體"/>
                <w:b/>
                <w:bCs/>
                <w:szCs w:val="24"/>
              </w:rPr>
            </w:pPr>
            <w:r w:rsidRPr="0096018F">
              <w:rPr>
                <w:rFonts w:eastAsia="標楷體" w:hint="eastAsia"/>
                <w:b/>
                <w:bCs/>
                <w:szCs w:val="24"/>
              </w:rPr>
              <w:t>公文收發模組移轉</w:t>
            </w:r>
          </w:p>
        </w:tc>
        <w:tc>
          <w:tcPr>
            <w:tcW w:w="8363" w:type="dxa"/>
            <w:gridSpan w:val="6"/>
            <w:tcBorders>
              <w:top w:val="double" w:sz="4" w:space="0" w:color="FF0000"/>
              <w:left w:val="single" w:sz="6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4DE92552" w14:textId="3AB664BE" w:rsidR="00EF3925" w:rsidRDefault="00EF3925" w:rsidP="0096018F">
            <w:pPr>
              <w:spacing w:before="120" w:after="120"/>
              <w:jc w:val="both"/>
              <w:rPr>
                <w:rFonts w:eastAsia="標楷體"/>
                <w:bCs/>
              </w:rPr>
            </w:pPr>
            <w:r w:rsidRPr="00084948">
              <w:rPr>
                <w:rFonts w:ascii="Webdings" w:eastAsia="Webdings" w:hAnsi="Webdings" w:cs="Webdings"/>
                <w:szCs w:val="24"/>
              </w:rPr>
              <w:t></w:t>
            </w:r>
            <w:r w:rsidRPr="00831B81">
              <w:rPr>
                <w:rFonts w:ascii="新細明體" w:hAnsi="新細明體" w:cs="Webdings" w:hint="eastAsia"/>
                <w:szCs w:val="24"/>
              </w:rPr>
              <w:t xml:space="preserve"> </w:t>
            </w:r>
            <w:r>
              <w:rPr>
                <w:rFonts w:ascii="新細明體" w:hAnsi="新細明體" w:cs="Webdings" w:hint="eastAsia"/>
                <w:szCs w:val="24"/>
              </w:rPr>
              <w:t xml:space="preserve"> </w:t>
            </w:r>
            <w:proofErr w:type="spellStart"/>
            <w:r w:rsidRPr="00084948">
              <w:rPr>
                <w:rFonts w:eastAsia="標楷體" w:hint="eastAsia"/>
                <w:bCs/>
                <w:szCs w:val="24"/>
              </w:rPr>
              <w:t>jAgent</w:t>
            </w:r>
            <w:proofErr w:type="spellEnd"/>
            <w:r w:rsidRPr="00084948">
              <w:rPr>
                <w:rFonts w:eastAsia="標楷體" w:hint="eastAsia"/>
                <w:bCs/>
                <w:szCs w:val="24"/>
              </w:rPr>
              <w:t xml:space="preserve"> </w:t>
            </w:r>
            <w:r>
              <w:rPr>
                <w:rFonts w:eastAsia="標楷體" w:hint="eastAsia"/>
                <w:bCs/>
                <w:szCs w:val="24"/>
              </w:rPr>
              <w:t>移轉</w:t>
            </w:r>
            <w:proofErr w:type="spellStart"/>
            <w:r w:rsidRPr="00084948">
              <w:rPr>
                <w:rFonts w:eastAsia="標楷體" w:hint="eastAsia"/>
                <w:bCs/>
                <w:szCs w:val="24"/>
              </w:rPr>
              <w:t>WebjAgent</w:t>
            </w:r>
            <w:proofErr w:type="spellEnd"/>
          </w:p>
        </w:tc>
      </w:tr>
      <w:tr w:rsidR="00EF3925" w14:paraId="06ECBA2B" w14:textId="77777777" w:rsidTr="00582DA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69"/>
        </w:trPr>
        <w:tc>
          <w:tcPr>
            <w:tcW w:w="1986" w:type="dxa"/>
            <w:gridSpan w:val="2"/>
            <w:vMerge/>
            <w:tcBorders>
              <w:left w:val="single" w:sz="4" w:space="0" w:color="FF0000"/>
              <w:right w:val="single" w:sz="6" w:space="0" w:color="FF0000"/>
            </w:tcBorders>
            <w:vAlign w:val="center"/>
          </w:tcPr>
          <w:p w14:paraId="15537C1D" w14:textId="77777777" w:rsidR="00EF3925" w:rsidRPr="001C599E" w:rsidRDefault="00EF3925" w:rsidP="00A75CB7">
            <w:pPr>
              <w:spacing w:before="120" w:after="120"/>
              <w:jc w:val="distribute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8363" w:type="dxa"/>
            <w:gridSpan w:val="6"/>
            <w:tcBorders>
              <w:top w:val="single" w:sz="4" w:space="0" w:color="FF0000"/>
              <w:left w:val="single" w:sz="6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5CB7816A" w14:textId="5318BCA6" w:rsidR="00EF3925" w:rsidRDefault="00EF3925" w:rsidP="00731104">
            <w:pPr>
              <w:spacing w:before="120" w:after="120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  <w:szCs w:val="24"/>
              </w:rPr>
              <w:t>IP</w:t>
            </w:r>
            <w:r>
              <w:rPr>
                <w:rFonts w:eastAsia="標楷體" w:hint="eastAsia"/>
                <w:bCs/>
                <w:szCs w:val="24"/>
              </w:rPr>
              <w:t>：</w:t>
            </w:r>
            <w:r w:rsidRPr="00387CA5">
              <w:rPr>
                <w:rFonts w:eastAsia="標楷體" w:hint="eastAsia"/>
                <w:bCs/>
                <w:u w:val="single"/>
              </w:rPr>
              <w:t xml:space="preserve">　</w:t>
            </w:r>
            <w:r>
              <w:rPr>
                <w:rFonts w:eastAsia="標楷體" w:hint="eastAsia"/>
                <w:bCs/>
                <w:u w:val="single"/>
              </w:rPr>
              <w:t xml:space="preserve"> </w:t>
            </w:r>
            <w:r w:rsidRPr="00387CA5">
              <w:rPr>
                <w:rFonts w:eastAsia="標楷體" w:hint="eastAsia"/>
                <w:bCs/>
                <w:u w:val="single"/>
              </w:rPr>
              <w:t xml:space="preserve">　</w:t>
            </w:r>
            <w:r>
              <w:rPr>
                <w:rFonts w:eastAsia="標楷體" w:hint="eastAsia"/>
                <w:bCs/>
                <w:u w:val="single"/>
              </w:rPr>
              <w:t xml:space="preserve"> </w:t>
            </w:r>
            <w:r w:rsidRPr="00387CA5">
              <w:rPr>
                <w:rFonts w:eastAsia="標楷體" w:hint="eastAsia"/>
                <w:bCs/>
                <w:u w:val="single"/>
              </w:rPr>
              <w:t xml:space="preserve">  </w:t>
            </w:r>
            <w:r>
              <w:rPr>
                <w:rFonts w:eastAsia="標楷體" w:hint="eastAsia"/>
                <w:bCs/>
                <w:u w:val="single"/>
              </w:rPr>
              <w:t xml:space="preserve">             </w:t>
            </w:r>
            <w:r w:rsidRPr="00986EEA">
              <w:rPr>
                <w:rFonts w:eastAsia="標楷體" w:hint="eastAsia"/>
                <w:bCs/>
              </w:rPr>
              <w:t xml:space="preserve">  </w:t>
            </w:r>
            <w:r>
              <w:rPr>
                <w:rFonts w:eastAsia="標楷體" w:hint="eastAsia"/>
                <w:bCs/>
              </w:rPr>
              <w:t>憑證卡號：</w:t>
            </w:r>
            <w:r w:rsidRPr="00387CA5">
              <w:rPr>
                <w:rFonts w:eastAsia="標楷體" w:hint="eastAsia"/>
                <w:bCs/>
                <w:u w:val="single"/>
              </w:rPr>
              <w:t xml:space="preserve">　</w:t>
            </w:r>
            <w:r>
              <w:rPr>
                <w:rFonts w:eastAsia="標楷體" w:hint="eastAsia"/>
                <w:bCs/>
                <w:u w:val="single"/>
              </w:rPr>
              <w:t xml:space="preserve"> </w:t>
            </w:r>
            <w:r w:rsidRPr="00387CA5">
              <w:rPr>
                <w:rFonts w:eastAsia="標楷體" w:hint="eastAsia"/>
                <w:bCs/>
                <w:u w:val="single"/>
              </w:rPr>
              <w:t xml:space="preserve">　</w:t>
            </w:r>
            <w:r>
              <w:rPr>
                <w:rFonts w:eastAsia="標楷體" w:hint="eastAsia"/>
                <w:bCs/>
                <w:u w:val="single"/>
              </w:rPr>
              <w:t xml:space="preserve"> </w:t>
            </w:r>
            <w:r w:rsidRPr="00387CA5">
              <w:rPr>
                <w:rFonts w:eastAsia="標楷體" w:hint="eastAsia"/>
                <w:bCs/>
                <w:u w:val="single"/>
              </w:rPr>
              <w:t xml:space="preserve">  </w:t>
            </w:r>
            <w:r>
              <w:rPr>
                <w:rFonts w:eastAsia="標楷體" w:hint="eastAsia"/>
                <w:bCs/>
                <w:u w:val="single"/>
              </w:rPr>
              <w:t xml:space="preserve">             </w:t>
            </w:r>
          </w:p>
        </w:tc>
      </w:tr>
      <w:tr w:rsidR="00EF3925" w14:paraId="3254710B" w14:textId="77777777" w:rsidTr="00582DA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69"/>
        </w:trPr>
        <w:tc>
          <w:tcPr>
            <w:tcW w:w="1986" w:type="dxa"/>
            <w:gridSpan w:val="2"/>
            <w:vMerge/>
            <w:tcBorders>
              <w:left w:val="single" w:sz="4" w:space="0" w:color="FF0000"/>
              <w:right w:val="single" w:sz="6" w:space="0" w:color="FF0000"/>
            </w:tcBorders>
            <w:vAlign w:val="center"/>
          </w:tcPr>
          <w:p w14:paraId="3F8B8E9B" w14:textId="77777777" w:rsidR="00EF3925" w:rsidRPr="001C599E" w:rsidRDefault="00EF3925" w:rsidP="00A75CB7">
            <w:pPr>
              <w:spacing w:before="120" w:after="120"/>
              <w:jc w:val="distribute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8363" w:type="dxa"/>
            <w:gridSpan w:val="6"/>
            <w:tcBorders>
              <w:top w:val="single" w:sz="4" w:space="0" w:color="FF0000"/>
              <w:left w:val="single" w:sz="6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67EAB5FC" w14:textId="3A16800C" w:rsidR="00EF3925" w:rsidRDefault="00EF3925" w:rsidP="0096018F">
            <w:pPr>
              <w:spacing w:before="120" w:after="120"/>
              <w:jc w:val="both"/>
              <w:rPr>
                <w:rFonts w:eastAsia="標楷體"/>
                <w:bCs/>
              </w:rPr>
            </w:pPr>
            <w:r w:rsidRPr="00084948">
              <w:rPr>
                <w:rFonts w:ascii="Webdings" w:eastAsia="Webdings" w:hAnsi="Webdings" w:cs="Webdings"/>
                <w:szCs w:val="24"/>
              </w:rPr>
              <w:t></w:t>
            </w:r>
            <w:r w:rsidRPr="00084948">
              <w:rPr>
                <w:rFonts w:ascii="Webdings" w:eastAsia="Webdings" w:hAnsi="Webdings" w:cs="Webdings"/>
                <w:szCs w:val="24"/>
              </w:rPr>
              <w:t></w:t>
            </w:r>
            <w:proofErr w:type="spellStart"/>
            <w:r w:rsidRPr="007A3060">
              <w:rPr>
                <w:rFonts w:eastAsia="標楷體" w:hint="eastAsia"/>
                <w:bCs/>
                <w:szCs w:val="24"/>
              </w:rPr>
              <w:t>WebjAgent</w:t>
            </w:r>
            <w:proofErr w:type="spellEnd"/>
            <w:r>
              <w:rPr>
                <w:rFonts w:eastAsia="標楷體" w:hint="eastAsia"/>
                <w:bCs/>
                <w:szCs w:val="24"/>
              </w:rPr>
              <w:t xml:space="preserve"> </w:t>
            </w:r>
            <w:r>
              <w:rPr>
                <w:rFonts w:eastAsia="標楷體" w:hint="eastAsia"/>
                <w:bCs/>
                <w:szCs w:val="24"/>
              </w:rPr>
              <w:t>移轉</w:t>
            </w:r>
            <w:proofErr w:type="spellStart"/>
            <w:r>
              <w:rPr>
                <w:rFonts w:eastAsia="標楷體" w:hint="eastAsia"/>
                <w:bCs/>
                <w:szCs w:val="24"/>
              </w:rPr>
              <w:t>jAgent</w:t>
            </w:r>
            <w:proofErr w:type="spellEnd"/>
          </w:p>
        </w:tc>
      </w:tr>
      <w:tr w:rsidR="00EF3925" w14:paraId="0585FB27" w14:textId="77777777" w:rsidTr="00582DA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69"/>
        </w:trPr>
        <w:tc>
          <w:tcPr>
            <w:tcW w:w="1986" w:type="dxa"/>
            <w:gridSpan w:val="2"/>
            <w:vMerge/>
            <w:tcBorders>
              <w:left w:val="single" w:sz="4" w:space="0" w:color="FF0000"/>
              <w:right w:val="single" w:sz="6" w:space="0" w:color="FF0000"/>
            </w:tcBorders>
            <w:vAlign w:val="center"/>
          </w:tcPr>
          <w:p w14:paraId="42AEC45C" w14:textId="77777777" w:rsidR="00EF3925" w:rsidRPr="001C599E" w:rsidRDefault="00EF3925" w:rsidP="00A75CB7">
            <w:pPr>
              <w:spacing w:before="120" w:after="120"/>
              <w:jc w:val="distribute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8363" w:type="dxa"/>
            <w:gridSpan w:val="6"/>
            <w:tcBorders>
              <w:top w:val="single" w:sz="4" w:space="0" w:color="FF0000"/>
              <w:left w:val="single" w:sz="6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705F0B64" w14:textId="77777777" w:rsidR="00EF3925" w:rsidRDefault="00EF3925" w:rsidP="0096018F">
            <w:pPr>
              <w:spacing w:before="120" w:after="120"/>
              <w:jc w:val="both"/>
              <w:rPr>
                <w:rFonts w:eastAsia="標楷體"/>
                <w:bCs/>
                <w:u w:val="single"/>
              </w:rPr>
            </w:pPr>
            <w:r>
              <w:rPr>
                <w:rFonts w:eastAsia="標楷體"/>
                <w:bCs/>
                <w:szCs w:val="24"/>
              </w:rPr>
              <w:t>IP</w:t>
            </w:r>
            <w:r>
              <w:rPr>
                <w:rFonts w:eastAsia="標楷體" w:hint="eastAsia"/>
                <w:bCs/>
                <w:szCs w:val="24"/>
              </w:rPr>
              <w:t>：</w:t>
            </w:r>
            <w:r w:rsidRPr="00387CA5">
              <w:rPr>
                <w:rFonts w:eastAsia="標楷體" w:hint="eastAsia"/>
                <w:bCs/>
                <w:u w:val="single"/>
              </w:rPr>
              <w:t xml:space="preserve">　</w:t>
            </w:r>
            <w:r>
              <w:rPr>
                <w:rFonts w:eastAsia="標楷體" w:hint="eastAsia"/>
                <w:bCs/>
                <w:u w:val="single"/>
              </w:rPr>
              <w:t xml:space="preserve"> </w:t>
            </w:r>
            <w:r w:rsidRPr="00387CA5">
              <w:rPr>
                <w:rFonts w:eastAsia="標楷體" w:hint="eastAsia"/>
                <w:bCs/>
                <w:u w:val="single"/>
              </w:rPr>
              <w:t xml:space="preserve">　</w:t>
            </w:r>
            <w:r>
              <w:rPr>
                <w:rFonts w:eastAsia="標楷體" w:hint="eastAsia"/>
                <w:bCs/>
                <w:u w:val="single"/>
              </w:rPr>
              <w:t xml:space="preserve"> </w:t>
            </w:r>
            <w:r w:rsidRPr="00387CA5">
              <w:rPr>
                <w:rFonts w:eastAsia="標楷體" w:hint="eastAsia"/>
                <w:bCs/>
                <w:u w:val="single"/>
              </w:rPr>
              <w:t xml:space="preserve">  </w:t>
            </w:r>
            <w:r>
              <w:rPr>
                <w:rFonts w:eastAsia="標楷體" w:hint="eastAsia"/>
                <w:bCs/>
                <w:u w:val="single"/>
              </w:rPr>
              <w:t xml:space="preserve">             </w:t>
            </w:r>
            <w:r w:rsidRPr="00986EEA">
              <w:rPr>
                <w:rFonts w:eastAsia="標楷體" w:hint="eastAsia"/>
                <w:bCs/>
              </w:rPr>
              <w:t xml:space="preserve">  </w:t>
            </w:r>
            <w:r>
              <w:rPr>
                <w:rFonts w:eastAsia="標楷體" w:hint="eastAsia"/>
                <w:bCs/>
              </w:rPr>
              <w:t>憑證卡號：</w:t>
            </w:r>
            <w:r w:rsidRPr="00387CA5">
              <w:rPr>
                <w:rFonts w:eastAsia="標楷體" w:hint="eastAsia"/>
                <w:bCs/>
                <w:u w:val="single"/>
              </w:rPr>
              <w:t xml:space="preserve">　</w:t>
            </w:r>
            <w:r>
              <w:rPr>
                <w:rFonts w:eastAsia="標楷體" w:hint="eastAsia"/>
                <w:bCs/>
                <w:u w:val="single"/>
              </w:rPr>
              <w:t xml:space="preserve"> </w:t>
            </w:r>
            <w:r w:rsidRPr="00387CA5">
              <w:rPr>
                <w:rFonts w:eastAsia="標楷體" w:hint="eastAsia"/>
                <w:bCs/>
                <w:u w:val="single"/>
              </w:rPr>
              <w:t xml:space="preserve">　</w:t>
            </w:r>
            <w:r>
              <w:rPr>
                <w:rFonts w:eastAsia="標楷體" w:hint="eastAsia"/>
                <w:bCs/>
                <w:u w:val="single"/>
              </w:rPr>
              <w:t xml:space="preserve"> </w:t>
            </w:r>
            <w:r w:rsidRPr="00387CA5">
              <w:rPr>
                <w:rFonts w:eastAsia="標楷體" w:hint="eastAsia"/>
                <w:bCs/>
                <w:u w:val="single"/>
              </w:rPr>
              <w:t xml:space="preserve">  </w:t>
            </w:r>
            <w:r>
              <w:rPr>
                <w:rFonts w:eastAsia="標楷體" w:hint="eastAsia"/>
                <w:bCs/>
                <w:u w:val="single"/>
              </w:rPr>
              <w:t xml:space="preserve">             </w:t>
            </w:r>
          </w:p>
          <w:p w14:paraId="45AFD4DD" w14:textId="1183D9DF" w:rsidR="00EF3925" w:rsidRPr="005B2D3B" w:rsidRDefault="00EF3925" w:rsidP="0096018F">
            <w:pPr>
              <w:spacing w:before="120" w:after="120"/>
              <w:jc w:val="both"/>
              <w:rPr>
                <w:rFonts w:ascii="標楷體" w:eastAsia="標楷體" w:hAnsi="標楷體" w:cs="Webdings"/>
                <w:bCs/>
              </w:rPr>
            </w:pPr>
            <w:proofErr w:type="spellStart"/>
            <w:r w:rsidRPr="007A3060">
              <w:rPr>
                <w:rFonts w:eastAsia="標楷體" w:hint="eastAsia"/>
                <w:bCs/>
                <w:szCs w:val="24"/>
              </w:rPr>
              <w:t>WebjAgent</w:t>
            </w:r>
            <w:proofErr w:type="spellEnd"/>
            <w:r>
              <w:rPr>
                <w:rFonts w:eastAsia="標楷體" w:hint="eastAsia"/>
                <w:bCs/>
                <w:szCs w:val="24"/>
              </w:rPr>
              <w:t>連線網址：</w:t>
            </w:r>
            <w:r w:rsidRPr="00387CA5">
              <w:rPr>
                <w:rFonts w:eastAsia="標楷體" w:hint="eastAsia"/>
                <w:bCs/>
                <w:u w:val="single"/>
              </w:rPr>
              <w:t xml:space="preserve">　</w:t>
            </w:r>
            <w:r>
              <w:rPr>
                <w:rFonts w:eastAsia="標楷體" w:hint="eastAsia"/>
                <w:bCs/>
                <w:u w:val="single"/>
              </w:rPr>
              <w:t xml:space="preserve"> </w:t>
            </w:r>
            <w:r w:rsidRPr="00387CA5">
              <w:rPr>
                <w:rFonts w:eastAsia="標楷體" w:hint="eastAsia"/>
                <w:bCs/>
                <w:u w:val="single"/>
              </w:rPr>
              <w:t xml:space="preserve">　</w:t>
            </w:r>
            <w:r>
              <w:rPr>
                <w:rFonts w:eastAsia="標楷體" w:hint="eastAsia"/>
                <w:bCs/>
                <w:u w:val="single"/>
              </w:rPr>
              <w:t xml:space="preserve"> </w:t>
            </w:r>
            <w:r w:rsidRPr="00387CA5">
              <w:rPr>
                <w:rFonts w:eastAsia="標楷體" w:hint="eastAsia"/>
                <w:bCs/>
                <w:u w:val="single"/>
              </w:rPr>
              <w:t xml:space="preserve">  </w:t>
            </w:r>
            <w:r>
              <w:rPr>
                <w:rFonts w:eastAsia="標楷體" w:hint="eastAsia"/>
                <w:bCs/>
                <w:u w:val="single"/>
              </w:rPr>
              <w:t xml:space="preserve">             </w:t>
            </w:r>
          </w:p>
        </w:tc>
      </w:tr>
      <w:tr w:rsidR="00EF3925" w14:paraId="74DACBED" w14:textId="77777777" w:rsidTr="007413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69"/>
        </w:trPr>
        <w:tc>
          <w:tcPr>
            <w:tcW w:w="1986" w:type="dxa"/>
            <w:gridSpan w:val="2"/>
            <w:vMerge/>
            <w:tcBorders>
              <w:left w:val="single" w:sz="4" w:space="0" w:color="FF0000"/>
              <w:right w:val="single" w:sz="6" w:space="0" w:color="FF0000"/>
            </w:tcBorders>
            <w:vAlign w:val="center"/>
          </w:tcPr>
          <w:p w14:paraId="0364C51B" w14:textId="77777777" w:rsidR="00EF3925" w:rsidRPr="001C599E" w:rsidRDefault="00EF3925" w:rsidP="00A75CB7">
            <w:pPr>
              <w:spacing w:before="120" w:after="120"/>
              <w:jc w:val="distribute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8363" w:type="dxa"/>
            <w:gridSpan w:val="6"/>
            <w:tcBorders>
              <w:top w:val="single" w:sz="4" w:space="0" w:color="FF0000"/>
              <w:left w:val="single" w:sz="6" w:space="0" w:color="FF0000"/>
              <w:bottom w:val="double" w:sz="4" w:space="0" w:color="FF0000"/>
              <w:right w:val="single" w:sz="4" w:space="0" w:color="FF0000"/>
            </w:tcBorders>
            <w:vAlign w:val="center"/>
          </w:tcPr>
          <w:p w14:paraId="4BEA4160" w14:textId="5E3633A2" w:rsidR="00EF3925" w:rsidRPr="001B5384" w:rsidRDefault="00EF3925" w:rsidP="00F13966">
            <w:pPr>
              <w:spacing w:before="120" w:after="120"/>
              <w:jc w:val="both"/>
              <w:rPr>
                <w:rFonts w:eastAsia="標楷體"/>
                <w:b/>
                <w:color w:val="0000FF"/>
              </w:rPr>
            </w:pPr>
            <w:r>
              <w:rPr>
                <w:rFonts w:eastAsia="標楷體" w:hint="eastAsia"/>
                <w:bCs/>
              </w:rPr>
              <w:t>移轉啟用日期：</w:t>
            </w:r>
            <w:r w:rsidRPr="00387CA5">
              <w:rPr>
                <w:rFonts w:eastAsia="標楷體" w:hint="eastAsia"/>
                <w:bCs/>
                <w:u w:val="single"/>
              </w:rPr>
              <w:t xml:space="preserve">　</w:t>
            </w:r>
            <w:r>
              <w:rPr>
                <w:rFonts w:eastAsia="標楷體" w:hint="eastAsia"/>
                <w:bCs/>
                <w:u w:val="single"/>
              </w:rPr>
              <w:t xml:space="preserve"> </w:t>
            </w:r>
            <w:r w:rsidRPr="00387CA5">
              <w:rPr>
                <w:rFonts w:eastAsia="標楷體" w:hint="eastAsia"/>
                <w:bCs/>
                <w:u w:val="single"/>
              </w:rPr>
              <w:t xml:space="preserve">　</w:t>
            </w:r>
            <w:r>
              <w:rPr>
                <w:rFonts w:eastAsia="標楷體" w:hint="eastAsia"/>
                <w:bCs/>
                <w:u w:val="single"/>
              </w:rPr>
              <w:t xml:space="preserve"> </w:t>
            </w:r>
            <w:r w:rsidRPr="00387CA5">
              <w:rPr>
                <w:rFonts w:eastAsia="標楷體" w:hint="eastAsia"/>
                <w:bCs/>
                <w:u w:val="single"/>
              </w:rPr>
              <w:t xml:space="preserve">  </w:t>
            </w:r>
            <w:r>
              <w:rPr>
                <w:rFonts w:eastAsia="標楷體" w:hint="eastAsia"/>
                <w:bCs/>
              </w:rPr>
              <w:t>年</w:t>
            </w:r>
            <w:r w:rsidRPr="00387CA5">
              <w:rPr>
                <w:rFonts w:eastAsia="標楷體" w:hint="eastAsia"/>
                <w:bCs/>
                <w:u w:val="single"/>
              </w:rPr>
              <w:t xml:space="preserve">　　</w:t>
            </w:r>
            <w:r>
              <w:rPr>
                <w:rFonts w:eastAsia="標楷體" w:hint="eastAsia"/>
                <w:bCs/>
                <w:u w:val="single"/>
              </w:rPr>
              <w:t xml:space="preserve"> </w:t>
            </w:r>
            <w:r w:rsidRPr="00387CA5">
              <w:rPr>
                <w:rFonts w:eastAsia="標楷體" w:hint="eastAsia"/>
                <w:bCs/>
                <w:u w:val="single"/>
              </w:rPr>
              <w:t xml:space="preserve"> </w:t>
            </w:r>
            <w:r>
              <w:rPr>
                <w:rFonts w:eastAsia="標楷體" w:hint="eastAsia"/>
                <w:bCs/>
                <w:u w:val="single"/>
              </w:rPr>
              <w:t xml:space="preserve"> </w:t>
            </w:r>
            <w:r w:rsidRPr="00387CA5">
              <w:rPr>
                <w:rFonts w:eastAsia="標楷體" w:hint="eastAsia"/>
                <w:bCs/>
                <w:u w:val="single"/>
              </w:rPr>
              <w:t xml:space="preserve"> </w:t>
            </w:r>
            <w:r>
              <w:rPr>
                <w:rFonts w:eastAsia="標楷體" w:hint="eastAsia"/>
                <w:bCs/>
              </w:rPr>
              <w:t>月</w:t>
            </w:r>
            <w:r w:rsidRPr="00387CA5">
              <w:rPr>
                <w:rFonts w:eastAsia="標楷體" w:hint="eastAsia"/>
                <w:bCs/>
                <w:u w:val="single"/>
              </w:rPr>
              <w:t xml:space="preserve">　</w:t>
            </w:r>
            <w:r>
              <w:rPr>
                <w:rFonts w:eastAsia="標楷體" w:hint="eastAsia"/>
                <w:bCs/>
                <w:u w:val="single"/>
              </w:rPr>
              <w:t xml:space="preserve"> </w:t>
            </w:r>
            <w:r w:rsidRPr="00387CA5">
              <w:rPr>
                <w:rFonts w:eastAsia="標楷體" w:hint="eastAsia"/>
                <w:bCs/>
                <w:u w:val="single"/>
              </w:rPr>
              <w:t xml:space="preserve">　</w:t>
            </w:r>
            <w:r>
              <w:rPr>
                <w:rFonts w:eastAsia="標楷體" w:hint="eastAsia"/>
                <w:bCs/>
                <w:u w:val="single"/>
              </w:rPr>
              <w:t xml:space="preserve"> </w:t>
            </w:r>
            <w:r w:rsidRPr="00387CA5">
              <w:rPr>
                <w:rFonts w:eastAsia="標楷體" w:hint="eastAsia"/>
                <w:bCs/>
                <w:u w:val="single"/>
              </w:rPr>
              <w:t xml:space="preserve">  </w:t>
            </w:r>
            <w:r>
              <w:rPr>
                <w:rFonts w:eastAsia="標楷體" w:hint="eastAsia"/>
                <w:bCs/>
              </w:rPr>
              <w:t>日</w:t>
            </w:r>
          </w:p>
        </w:tc>
      </w:tr>
      <w:tr w:rsidR="00EF3925" w14:paraId="621AC2F0" w14:textId="77777777" w:rsidTr="00582DA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69"/>
        </w:trPr>
        <w:tc>
          <w:tcPr>
            <w:tcW w:w="1986" w:type="dxa"/>
            <w:gridSpan w:val="2"/>
            <w:vMerge/>
            <w:tcBorders>
              <w:left w:val="single" w:sz="4" w:space="0" w:color="FF0000"/>
              <w:bottom w:val="double" w:sz="4" w:space="0" w:color="FF0000"/>
              <w:right w:val="single" w:sz="6" w:space="0" w:color="FF0000"/>
            </w:tcBorders>
            <w:vAlign w:val="center"/>
          </w:tcPr>
          <w:p w14:paraId="6C09C52D" w14:textId="77777777" w:rsidR="00EF3925" w:rsidRPr="001C599E" w:rsidRDefault="00EF3925" w:rsidP="00A75CB7">
            <w:pPr>
              <w:spacing w:before="120" w:after="120"/>
              <w:jc w:val="distribute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8363" w:type="dxa"/>
            <w:gridSpan w:val="6"/>
            <w:tcBorders>
              <w:top w:val="single" w:sz="4" w:space="0" w:color="FF0000"/>
              <w:left w:val="single" w:sz="6" w:space="0" w:color="FF0000"/>
              <w:bottom w:val="double" w:sz="4" w:space="0" w:color="FF0000"/>
              <w:right w:val="single" w:sz="4" w:space="0" w:color="FF0000"/>
            </w:tcBorders>
            <w:vAlign w:val="center"/>
          </w:tcPr>
          <w:p w14:paraId="4DDE3EC4" w14:textId="60C3A69F" w:rsidR="00EF3925" w:rsidRDefault="00EF3925" w:rsidP="0067010B">
            <w:pPr>
              <w:spacing w:before="120" w:after="120"/>
              <w:jc w:val="both"/>
              <w:rPr>
                <w:rFonts w:eastAsia="標楷體"/>
                <w:bCs/>
              </w:rPr>
            </w:pPr>
            <w:r w:rsidRPr="00084948">
              <w:rPr>
                <w:rFonts w:ascii="Webdings" w:eastAsia="Webdings" w:hAnsi="Webdings" w:cs="Webdings"/>
                <w:szCs w:val="24"/>
              </w:rPr>
              <w:t></w:t>
            </w:r>
            <w:r>
              <w:rPr>
                <w:rFonts w:asciiTheme="minorEastAsia" w:eastAsiaTheme="minorEastAsia" w:hAnsiTheme="minorEastAsia" w:cs="Webdings" w:hint="eastAsia"/>
                <w:szCs w:val="24"/>
              </w:rPr>
              <w:t xml:space="preserve"> </w:t>
            </w:r>
            <w:r w:rsidRPr="00EF3925">
              <w:rPr>
                <w:rFonts w:eastAsia="標楷體" w:hint="eastAsia"/>
                <w:bCs/>
              </w:rPr>
              <w:t>取消</w:t>
            </w:r>
            <w:r w:rsidR="0067010B">
              <w:rPr>
                <w:rFonts w:eastAsia="標楷體" w:hint="eastAsia"/>
                <w:bCs/>
              </w:rPr>
              <w:t>公文到達</w:t>
            </w:r>
            <w:r w:rsidRPr="00EF3925">
              <w:rPr>
                <w:rFonts w:eastAsia="標楷體" w:hint="eastAsia"/>
                <w:bCs/>
              </w:rPr>
              <w:t>通知服務</w:t>
            </w:r>
          </w:p>
        </w:tc>
      </w:tr>
      <w:tr w:rsidR="001B5384" w14:paraId="11F1013F" w14:textId="77777777" w:rsidTr="00582DA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69"/>
        </w:trPr>
        <w:tc>
          <w:tcPr>
            <w:tcW w:w="1986" w:type="dxa"/>
            <w:gridSpan w:val="2"/>
            <w:vMerge w:val="restart"/>
            <w:tcBorders>
              <w:top w:val="double" w:sz="4" w:space="0" w:color="FF0000"/>
              <w:left w:val="single" w:sz="4" w:space="0" w:color="FF0000"/>
              <w:right w:val="single" w:sz="6" w:space="0" w:color="FF0000"/>
            </w:tcBorders>
            <w:vAlign w:val="center"/>
          </w:tcPr>
          <w:p w14:paraId="48FD22D0" w14:textId="77777777" w:rsidR="001B5384" w:rsidRPr="001C599E" w:rsidRDefault="001B5384" w:rsidP="00A75CB7">
            <w:pPr>
              <w:spacing w:before="120" w:after="120"/>
              <w:jc w:val="distribute"/>
              <w:rPr>
                <w:rFonts w:eastAsia="標楷體"/>
                <w:b/>
                <w:bCs/>
              </w:rPr>
            </w:pPr>
            <w:r w:rsidRPr="001C599E">
              <w:rPr>
                <w:rFonts w:eastAsia="標楷體" w:hint="eastAsia"/>
                <w:b/>
                <w:bCs/>
                <w:szCs w:val="24"/>
              </w:rPr>
              <w:t>交換中心移轉</w:t>
            </w:r>
          </w:p>
        </w:tc>
        <w:tc>
          <w:tcPr>
            <w:tcW w:w="8363" w:type="dxa"/>
            <w:gridSpan w:val="6"/>
            <w:tcBorders>
              <w:top w:val="double" w:sz="4" w:space="0" w:color="FF0000"/>
              <w:left w:val="single" w:sz="6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322D610D" w14:textId="24A252CE" w:rsidR="001B5384" w:rsidRDefault="001B5384" w:rsidP="00F13966">
            <w:pPr>
              <w:spacing w:before="120" w:after="120"/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Cs/>
              </w:rPr>
              <w:t>原中心代碼</w:t>
            </w:r>
            <w:r>
              <w:rPr>
                <w:rFonts w:eastAsia="標楷體" w:hint="eastAsia"/>
                <w:bCs/>
              </w:rPr>
              <w:t>/</w:t>
            </w:r>
            <w:r w:rsidRPr="00F13966">
              <w:rPr>
                <w:rFonts w:eastAsia="標楷體" w:hint="eastAsia"/>
                <w:bCs/>
              </w:rPr>
              <w:t>名稱</w:t>
            </w:r>
            <w:r>
              <w:rPr>
                <w:rFonts w:eastAsia="標楷體" w:hint="eastAsia"/>
                <w:bCs/>
              </w:rPr>
              <w:t>：</w:t>
            </w:r>
            <w:r w:rsidR="00986EEA">
              <w:rPr>
                <w:rFonts w:eastAsia="標楷體" w:hint="eastAsia"/>
                <w:bCs/>
              </w:rPr>
              <w:t xml:space="preserve"> n941</w:t>
            </w:r>
            <w:r w:rsidR="00986EEA">
              <w:rPr>
                <w:rFonts w:eastAsia="標楷體" w:hint="eastAsia"/>
                <w:bCs/>
              </w:rPr>
              <w:t>經濟部商業司共用交換中心</w:t>
            </w:r>
          </w:p>
        </w:tc>
      </w:tr>
      <w:tr w:rsidR="001B5384" w14:paraId="32F424E8" w14:textId="77777777" w:rsidTr="00582DA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529"/>
        </w:trPr>
        <w:tc>
          <w:tcPr>
            <w:tcW w:w="1986" w:type="dxa"/>
            <w:gridSpan w:val="2"/>
            <w:vMerge/>
            <w:tcBorders>
              <w:left w:val="single" w:sz="4" w:space="0" w:color="FF0000"/>
              <w:right w:val="single" w:sz="6" w:space="0" w:color="FF0000"/>
            </w:tcBorders>
            <w:vAlign w:val="center"/>
          </w:tcPr>
          <w:p w14:paraId="65C99956" w14:textId="77777777" w:rsidR="001B5384" w:rsidRPr="001C599E" w:rsidRDefault="001B5384" w:rsidP="00A75CB7">
            <w:pPr>
              <w:spacing w:before="120" w:after="120"/>
              <w:jc w:val="distribute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8363" w:type="dxa"/>
            <w:gridSpan w:val="6"/>
            <w:tcBorders>
              <w:top w:val="single" w:sz="4" w:space="0" w:color="FF0000"/>
              <w:left w:val="single" w:sz="6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020C7514" w14:textId="114555DD" w:rsidR="001B5384" w:rsidRDefault="001B5384" w:rsidP="00F13966">
            <w:pPr>
              <w:spacing w:before="120" w:after="120"/>
              <w:jc w:val="both"/>
              <w:rPr>
                <w:rFonts w:eastAsia="標楷體"/>
                <w:bCs/>
              </w:rPr>
            </w:pPr>
            <w:proofErr w:type="gramStart"/>
            <w:r>
              <w:rPr>
                <w:rFonts w:eastAsia="標楷體" w:hint="eastAsia"/>
                <w:bCs/>
              </w:rPr>
              <w:t>新</w:t>
            </w:r>
            <w:r w:rsidR="00986EEA">
              <w:rPr>
                <w:rFonts w:eastAsia="標楷體" w:hint="eastAsia"/>
                <w:bCs/>
              </w:rPr>
              <w:t>閘道</w:t>
            </w:r>
            <w:proofErr w:type="gramEnd"/>
            <w:r w:rsidR="00582DA7">
              <w:rPr>
                <w:rFonts w:eastAsia="標楷體" w:hint="eastAsia"/>
                <w:bCs/>
              </w:rPr>
              <w:t>（中心）</w:t>
            </w:r>
            <w:r>
              <w:rPr>
                <w:rFonts w:eastAsia="標楷體" w:hint="eastAsia"/>
                <w:bCs/>
              </w:rPr>
              <w:t>代碼</w:t>
            </w:r>
            <w:r>
              <w:rPr>
                <w:rFonts w:eastAsia="標楷體" w:hint="eastAsia"/>
                <w:bCs/>
              </w:rPr>
              <w:t>/</w:t>
            </w:r>
            <w:r>
              <w:rPr>
                <w:rFonts w:eastAsia="標楷體" w:hint="eastAsia"/>
                <w:bCs/>
              </w:rPr>
              <w:t>名稱：</w:t>
            </w:r>
          </w:p>
        </w:tc>
      </w:tr>
      <w:tr w:rsidR="00986EEA" w14:paraId="56DE657F" w14:textId="77777777" w:rsidTr="00582DA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08"/>
        </w:trPr>
        <w:tc>
          <w:tcPr>
            <w:tcW w:w="1986" w:type="dxa"/>
            <w:gridSpan w:val="2"/>
            <w:vMerge/>
            <w:tcBorders>
              <w:left w:val="single" w:sz="4" w:space="0" w:color="FF0000"/>
              <w:right w:val="single" w:sz="6" w:space="0" w:color="FF0000"/>
            </w:tcBorders>
            <w:vAlign w:val="center"/>
          </w:tcPr>
          <w:p w14:paraId="20B7F38F" w14:textId="77777777" w:rsidR="00986EEA" w:rsidRPr="001C599E" w:rsidRDefault="00986EEA" w:rsidP="00986EEA">
            <w:pPr>
              <w:spacing w:before="120" w:after="120"/>
              <w:jc w:val="distribute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8363" w:type="dxa"/>
            <w:gridSpan w:val="6"/>
            <w:tcBorders>
              <w:top w:val="single" w:sz="4" w:space="0" w:color="FF0000"/>
              <w:left w:val="single" w:sz="6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3E480BE4" w14:textId="77777777" w:rsidR="00986EEA" w:rsidRDefault="00986EEA" w:rsidP="00986EEA">
            <w:pPr>
              <w:spacing w:before="120" w:after="120"/>
              <w:jc w:val="both"/>
              <w:rPr>
                <w:rFonts w:eastAsia="標楷體"/>
                <w:bCs/>
                <w:u w:val="single"/>
              </w:rPr>
            </w:pPr>
            <w:r>
              <w:rPr>
                <w:rFonts w:eastAsia="標楷體"/>
                <w:bCs/>
                <w:szCs w:val="24"/>
              </w:rPr>
              <w:t>IP</w:t>
            </w:r>
            <w:r>
              <w:rPr>
                <w:rFonts w:eastAsia="標楷體" w:hint="eastAsia"/>
                <w:bCs/>
                <w:szCs w:val="24"/>
              </w:rPr>
              <w:t>：</w:t>
            </w:r>
            <w:r w:rsidRPr="00387CA5">
              <w:rPr>
                <w:rFonts w:eastAsia="標楷體" w:hint="eastAsia"/>
                <w:bCs/>
                <w:u w:val="single"/>
              </w:rPr>
              <w:t xml:space="preserve">　</w:t>
            </w:r>
            <w:r>
              <w:rPr>
                <w:rFonts w:eastAsia="標楷體" w:hint="eastAsia"/>
                <w:bCs/>
                <w:u w:val="single"/>
              </w:rPr>
              <w:t xml:space="preserve"> </w:t>
            </w:r>
            <w:r w:rsidRPr="00387CA5">
              <w:rPr>
                <w:rFonts w:eastAsia="標楷體" w:hint="eastAsia"/>
                <w:bCs/>
                <w:u w:val="single"/>
              </w:rPr>
              <w:t xml:space="preserve">　</w:t>
            </w:r>
            <w:r>
              <w:rPr>
                <w:rFonts w:eastAsia="標楷體" w:hint="eastAsia"/>
                <w:bCs/>
                <w:u w:val="single"/>
              </w:rPr>
              <w:t xml:space="preserve"> </w:t>
            </w:r>
            <w:r w:rsidRPr="00387CA5">
              <w:rPr>
                <w:rFonts w:eastAsia="標楷體" w:hint="eastAsia"/>
                <w:bCs/>
                <w:u w:val="single"/>
              </w:rPr>
              <w:t xml:space="preserve">  </w:t>
            </w:r>
            <w:r>
              <w:rPr>
                <w:rFonts w:eastAsia="標楷體" w:hint="eastAsia"/>
                <w:bCs/>
                <w:u w:val="single"/>
              </w:rPr>
              <w:t xml:space="preserve">             </w:t>
            </w:r>
            <w:r w:rsidRPr="00986EEA">
              <w:rPr>
                <w:rFonts w:eastAsia="標楷體" w:hint="eastAsia"/>
                <w:bCs/>
              </w:rPr>
              <w:t xml:space="preserve">  </w:t>
            </w:r>
            <w:r>
              <w:rPr>
                <w:rFonts w:eastAsia="標楷體" w:hint="eastAsia"/>
                <w:bCs/>
              </w:rPr>
              <w:t>憑證卡號：</w:t>
            </w:r>
            <w:r w:rsidRPr="00387CA5">
              <w:rPr>
                <w:rFonts w:eastAsia="標楷體" w:hint="eastAsia"/>
                <w:bCs/>
                <w:u w:val="single"/>
              </w:rPr>
              <w:t xml:space="preserve">　</w:t>
            </w:r>
            <w:r>
              <w:rPr>
                <w:rFonts w:eastAsia="標楷體" w:hint="eastAsia"/>
                <w:bCs/>
                <w:u w:val="single"/>
              </w:rPr>
              <w:t xml:space="preserve"> </w:t>
            </w:r>
            <w:r w:rsidRPr="00387CA5">
              <w:rPr>
                <w:rFonts w:eastAsia="標楷體" w:hint="eastAsia"/>
                <w:bCs/>
                <w:u w:val="single"/>
              </w:rPr>
              <w:t xml:space="preserve">　</w:t>
            </w:r>
            <w:r>
              <w:rPr>
                <w:rFonts w:eastAsia="標楷體" w:hint="eastAsia"/>
                <w:bCs/>
                <w:u w:val="single"/>
              </w:rPr>
              <w:t xml:space="preserve"> </w:t>
            </w:r>
            <w:r w:rsidRPr="00387CA5">
              <w:rPr>
                <w:rFonts w:eastAsia="標楷體" w:hint="eastAsia"/>
                <w:bCs/>
                <w:u w:val="single"/>
              </w:rPr>
              <w:t xml:space="preserve">  </w:t>
            </w:r>
            <w:r>
              <w:rPr>
                <w:rFonts w:eastAsia="標楷體" w:hint="eastAsia"/>
                <w:bCs/>
                <w:u w:val="single"/>
              </w:rPr>
              <w:t xml:space="preserve">             </w:t>
            </w:r>
          </w:p>
          <w:p w14:paraId="4C0780A0" w14:textId="6CFD0922" w:rsidR="00986EEA" w:rsidRDefault="00986EEA" w:rsidP="00986EEA">
            <w:pPr>
              <w:spacing w:before="120" w:after="120"/>
              <w:jc w:val="both"/>
              <w:rPr>
                <w:rFonts w:eastAsia="標楷體"/>
                <w:bCs/>
              </w:rPr>
            </w:pPr>
            <w:proofErr w:type="spellStart"/>
            <w:r w:rsidRPr="007A3060">
              <w:rPr>
                <w:rFonts w:eastAsia="標楷體" w:hint="eastAsia"/>
                <w:bCs/>
                <w:szCs w:val="24"/>
              </w:rPr>
              <w:t>WebjAgent</w:t>
            </w:r>
            <w:proofErr w:type="spellEnd"/>
            <w:r>
              <w:rPr>
                <w:rFonts w:eastAsia="標楷體" w:hint="eastAsia"/>
                <w:bCs/>
                <w:szCs w:val="24"/>
              </w:rPr>
              <w:t>連線網址：</w:t>
            </w:r>
            <w:r w:rsidRPr="00387CA5">
              <w:rPr>
                <w:rFonts w:eastAsia="標楷體" w:hint="eastAsia"/>
                <w:bCs/>
                <w:u w:val="single"/>
              </w:rPr>
              <w:t xml:space="preserve">　</w:t>
            </w:r>
            <w:r>
              <w:rPr>
                <w:rFonts w:eastAsia="標楷體" w:hint="eastAsia"/>
                <w:bCs/>
                <w:u w:val="single"/>
              </w:rPr>
              <w:t xml:space="preserve"> </w:t>
            </w:r>
            <w:r w:rsidRPr="00387CA5">
              <w:rPr>
                <w:rFonts w:eastAsia="標楷體" w:hint="eastAsia"/>
                <w:bCs/>
                <w:u w:val="single"/>
              </w:rPr>
              <w:t xml:space="preserve">　</w:t>
            </w:r>
            <w:r>
              <w:rPr>
                <w:rFonts w:eastAsia="標楷體" w:hint="eastAsia"/>
                <w:bCs/>
                <w:u w:val="single"/>
              </w:rPr>
              <w:t xml:space="preserve"> </w:t>
            </w:r>
            <w:r w:rsidRPr="00387CA5">
              <w:rPr>
                <w:rFonts w:eastAsia="標楷體" w:hint="eastAsia"/>
                <w:bCs/>
                <w:u w:val="single"/>
              </w:rPr>
              <w:t xml:space="preserve">  </w:t>
            </w:r>
            <w:r>
              <w:rPr>
                <w:rFonts w:eastAsia="標楷體" w:hint="eastAsia"/>
                <w:bCs/>
                <w:u w:val="single"/>
              </w:rPr>
              <w:t xml:space="preserve">             </w:t>
            </w:r>
          </w:p>
        </w:tc>
      </w:tr>
      <w:tr w:rsidR="00986EEA" w14:paraId="21651E76" w14:textId="77777777" w:rsidTr="00582DA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08"/>
        </w:trPr>
        <w:tc>
          <w:tcPr>
            <w:tcW w:w="1986" w:type="dxa"/>
            <w:gridSpan w:val="2"/>
            <w:vMerge/>
            <w:tcBorders>
              <w:left w:val="single" w:sz="4" w:space="0" w:color="FF0000"/>
              <w:right w:val="single" w:sz="6" w:space="0" w:color="FF0000"/>
            </w:tcBorders>
            <w:vAlign w:val="center"/>
          </w:tcPr>
          <w:p w14:paraId="5B38AB4E" w14:textId="77777777" w:rsidR="00986EEA" w:rsidRPr="001C599E" w:rsidRDefault="00986EEA" w:rsidP="00986EEA">
            <w:pPr>
              <w:spacing w:before="120" w:after="120"/>
              <w:jc w:val="distribute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8363" w:type="dxa"/>
            <w:gridSpan w:val="6"/>
            <w:tcBorders>
              <w:top w:val="single" w:sz="4" w:space="0" w:color="FF0000"/>
              <w:left w:val="single" w:sz="6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2810A3B5" w14:textId="77777777" w:rsidR="00986EEA" w:rsidRDefault="00986EEA" w:rsidP="00986EEA">
            <w:pPr>
              <w:spacing w:before="120" w:after="120"/>
              <w:jc w:val="both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移轉啟用日期：</w:t>
            </w:r>
            <w:r w:rsidRPr="00387CA5">
              <w:rPr>
                <w:rFonts w:eastAsia="標楷體" w:hint="eastAsia"/>
                <w:bCs/>
                <w:u w:val="single"/>
              </w:rPr>
              <w:t xml:space="preserve">　</w:t>
            </w:r>
            <w:r>
              <w:rPr>
                <w:rFonts w:eastAsia="標楷體" w:hint="eastAsia"/>
                <w:bCs/>
                <w:u w:val="single"/>
              </w:rPr>
              <w:t xml:space="preserve"> </w:t>
            </w:r>
            <w:r w:rsidRPr="00387CA5">
              <w:rPr>
                <w:rFonts w:eastAsia="標楷體" w:hint="eastAsia"/>
                <w:bCs/>
                <w:u w:val="single"/>
              </w:rPr>
              <w:t xml:space="preserve">　</w:t>
            </w:r>
            <w:r>
              <w:rPr>
                <w:rFonts w:eastAsia="標楷體" w:hint="eastAsia"/>
                <w:bCs/>
                <w:u w:val="single"/>
              </w:rPr>
              <w:t xml:space="preserve"> </w:t>
            </w:r>
            <w:r w:rsidRPr="00387CA5">
              <w:rPr>
                <w:rFonts w:eastAsia="標楷體" w:hint="eastAsia"/>
                <w:bCs/>
                <w:u w:val="single"/>
              </w:rPr>
              <w:t xml:space="preserve">  </w:t>
            </w:r>
            <w:r>
              <w:rPr>
                <w:rFonts w:eastAsia="標楷體" w:hint="eastAsia"/>
                <w:bCs/>
              </w:rPr>
              <w:t>年</w:t>
            </w:r>
            <w:r w:rsidRPr="00387CA5">
              <w:rPr>
                <w:rFonts w:eastAsia="標楷體" w:hint="eastAsia"/>
                <w:bCs/>
                <w:u w:val="single"/>
              </w:rPr>
              <w:t xml:space="preserve">　　</w:t>
            </w:r>
            <w:r>
              <w:rPr>
                <w:rFonts w:eastAsia="標楷體" w:hint="eastAsia"/>
                <w:bCs/>
                <w:u w:val="single"/>
              </w:rPr>
              <w:t xml:space="preserve"> </w:t>
            </w:r>
            <w:r w:rsidRPr="00387CA5">
              <w:rPr>
                <w:rFonts w:eastAsia="標楷體" w:hint="eastAsia"/>
                <w:bCs/>
                <w:u w:val="single"/>
              </w:rPr>
              <w:t xml:space="preserve"> </w:t>
            </w:r>
            <w:r>
              <w:rPr>
                <w:rFonts w:eastAsia="標楷體" w:hint="eastAsia"/>
                <w:bCs/>
                <w:u w:val="single"/>
              </w:rPr>
              <w:t xml:space="preserve"> </w:t>
            </w:r>
            <w:r w:rsidRPr="00387CA5">
              <w:rPr>
                <w:rFonts w:eastAsia="標楷體" w:hint="eastAsia"/>
                <w:bCs/>
                <w:u w:val="single"/>
              </w:rPr>
              <w:t xml:space="preserve"> </w:t>
            </w:r>
            <w:r>
              <w:rPr>
                <w:rFonts w:eastAsia="標楷體" w:hint="eastAsia"/>
                <w:bCs/>
              </w:rPr>
              <w:t>月</w:t>
            </w:r>
            <w:r w:rsidRPr="00387CA5">
              <w:rPr>
                <w:rFonts w:eastAsia="標楷體" w:hint="eastAsia"/>
                <w:bCs/>
                <w:u w:val="single"/>
              </w:rPr>
              <w:t xml:space="preserve">　</w:t>
            </w:r>
            <w:r>
              <w:rPr>
                <w:rFonts w:eastAsia="標楷體" w:hint="eastAsia"/>
                <w:bCs/>
                <w:u w:val="single"/>
              </w:rPr>
              <w:t xml:space="preserve"> </w:t>
            </w:r>
            <w:r w:rsidRPr="00387CA5">
              <w:rPr>
                <w:rFonts w:eastAsia="標楷體" w:hint="eastAsia"/>
                <w:bCs/>
                <w:u w:val="single"/>
              </w:rPr>
              <w:t xml:space="preserve">　</w:t>
            </w:r>
            <w:r>
              <w:rPr>
                <w:rFonts w:eastAsia="標楷體" w:hint="eastAsia"/>
                <w:bCs/>
                <w:u w:val="single"/>
              </w:rPr>
              <w:t xml:space="preserve"> </w:t>
            </w:r>
            <w:r w:rsidRPr="00387CA5">
              <w:rPr>
                <w:rFonts w:eastAsia="標楷體" w:hint="eastAsia"/>
                <w:bCs/>
                <w:u w:val="single"/>
              </w:rPr>
              <w:t xml:space="preserve">  </w:t>
            </w:r>
            <w:r>
              <w:rPr>
                <w:rFonts w:eastAsia="標楷體" w:hint="eastAsia"/>
                <w:bCs/>
              </w:rPr>
              <w:t>日</w:t>
            </w:r>
          </w:p>
        </w:tc>
      </w:tr>
      <w:tr w:rsidR="00986EEA" w14:paraId="1A421D81" w14:textId="77777777" w:rsidTr="00582DA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08"/>
        </w:trPr>
        <w:tc>
          <w:tcPr>
            <w:tcW w:w="1986" w:type="dxa"/>
            <w:gridSpan w:val="2"/>
            <w:vMerge/>
            <w:tcBorders>
              <w:left w:val="single" w:sz="4" w:space="0" w:color="FF0000"/>
              <w:right w:val="single" w:sz="6" w:space="0" w:color="FF0000"/>
            </w:tcBorders>
            <w:vAlign w:val="center"/>
          </w:tcPr>
          <w:p w14:paraId="3F4E6830" w14:textId="77777777" w:rsidR="00986EEA" w:rsidRPr="001C599E" w:rsidRDefault="00986EEA" w:rsidP="00986EEA">
            <w:pPr>
              <w:spacing w:before="120" w:after="120"/>
              <w:jc w:val="distribute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8363" w:type="dxa"/>
            <w:gridSpan w:val="6"/>
            <w:tcBorders>
              <w:top w:val="single" w:sz="4" w:space="0" w:color="FF0000"/>
              <w:left w:val="single" w:sz="6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3DFFD2AD" w14:textId="743B55D9" w:rsidR="00986EEA" w:rsidRPr="001B5384" w:rsidRDefault="00986EEA" w:rsidP="00986EEA">
            <w:pPr>
              <w:spacing w:before="120" w:after="120"/>
              <w:jc w:val="both"/>
              <w:rPr>
                <w:rFonts w:eastAsia="標楷體"/>
                <w:b/>
                <w:bCs/>
              </w:rPr>
            </w:pPr>
            <w:r w:rsidRPr="001B5384">
              <w:rPr>
                <w:rFonts w:eastAsia="標楷體" w:hint="eastAsia"/>
                <w:b/>
                <w:color w:val="0000FF"/>
              </w:rPr>
              <w:t>※注意：</w:t>
            </w:r>
            <w:r>
              <w:rPr>
                <w:rFonts w:eastAsia="標楷體" w:hint="eastAsia"/>
                <w:b/>
                <w:color w:val="0000FF"/>
              </w:rPr>
              <w:t>移轉生效日於地址簿將機關狀態異動為暫停，由移轉閘道方進行註冊啟用</w:t>
            </w:r>
          </w:p>
        </w:tc>
      </w:tr>
      <w:tr w:rsidR="000C47D9" w14:paraId="6B6509F3" w14:textId="77777777" w:rsidTr="0068512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08"/>
        </w:trPr>
        <w:tc>
          <w:tcPr>
            <w:tcW w:w="10349" w:type="dxa"/>
            <w:gridSpan w:val="8"/>
            <w:tcBorders>
              <w:left w:val="single" w:sz="4" w:space="0" w:color="FF0000"/>
              <w:right w:val="single" w:sz="4" w:space="0" w:color="FF0000"/>
            </w:tcBorders>
            <w:vAlign w:val="center"/>
          </w:tcPr>
          <w:p w14:paraId="37AA1143" w14:textId="77777777" w:rsidR="000C47D9" w:rsidRPr="00D208C3" w:rsidRDefault="000C47D9" w:rsidP="000C47D9">
            <w:pPr>
              <w:rPr>
                <w:sz w:val="14"/>
                <w:szCs w:val="14"/>
              </w:rPr>
            </w:pPr>
            <w:r w:rsidRPr="00D208C3">
              <w:rPr>
                <w:sz w:val="14"/>
                <w:szCs w:val="14"/>
              </w:rPr>
              <w:lastRenderedPageBreak/>
              <w:t>蒐集個人資料告知事項</w:t>
            </w:r>
            <w:r w:rsidRPr="00D208C3">
              <w:rPr>
                <w:sz w:val="14"/>
                <w:szCs w:val="14"/>
              </w:rPr>
              <w:t xml:space="preserve"> </w:t>
            </w:r>
          </w:p>
          <w:p w14:paraId="1264FD8D" w14:textId="77777777" w:rsidR="000C47D9" w:rsidRPr="00D208C3" w:rsidRDefault="000C47D9" w:rsidP="000C47D9">
            <w:pPr>
              <w:rPr>
                <w:sz w:val="14"/>
                <w:szCs w:val="14"/>
              </w:rPr>
            </w:pPr>
            <w:r w:rsidRPr="00D208C3">
              <w:rPr>
                <w:rFonts w:hint="eastAsia"/>
                <w:sz w:val="14"/>
                <w:szCs w:val="14"/>
              </w:rPr>
              <w:t>經濟部</w:t>
            </w:r>
            <w:r>
              <w:rPr>
                <w:rFonts w:hint="eastAsia"/>
                <w:sz w:val="14"/>
                <w:szCs w:val="14"/>
              </w:rPr>
              <w:t>商工電子</w:t>
            </w:r>
            <w:r w:rsidRPr="00D208C3">
              <w:rPr>
                <w:rFonts w:hint="eastAsia"/>
                <w:sz w:val="14"/>
                <w:szCs w:val="14"/>
              </w:rPr>
              <w:t>公文服務中心（以下簡稱本中心）</w:t>
            </w:r>
            <w:r w:rsidRPr="00D208C3">
              <w:rPr>
                <w:sz w:val="14"/>
                <w:szCs w:val="14"/>
              </w:rPr>
              <w:t>為遵守個人資料保護法規定，在您提供個人</w:t>
            </w:r>
            <w:proofErr w:type="gramStart"/>
            <w:r w:rsidRPr="00D208C3">
              <w:rPr>
                <w:sz w:val="14"/>
                <w:szCs w:val="14"/>
              </w:rPr>
              <w:t>資料予</w:t>
            </w:r>
            <w:r w:rsidRPr="00D208C3">
              <w:rPr>
                <w:rFonts w:hint="eastAsia"/>
                <w:sz w:val="14"/>
                <w:szCs w:val="14"/>
              </w:rPr>
              <w:t>本中心</w:t>
            </w:r>
            <w:proofErr w:type="gramEnd"/>
            <w:r w:rsidRPr="00D208C3">
              <w:rPr>
                <w:sz w:val="14"/>
                <w:szCs w:val="14"/>
              </w:rPr>
              <w:t>前，依法告知下列事項：</w:t>
            </w:r>
            <w:r w:rsidRPr="00D208C3">
              <w:rPr>
                <w:sz w:val="14"/>
                <w:szCs w:val="14"/>
              </w:rPr>
              <w:t xml:space="preserve"> </w:t>
            </w:r>
          </w:p>
          <w:p w14:paraId="475FC544" w14:textId="77777777" w:rsidR="000C47D9" w:rsidRPr="00D208C3" w:rsidRDefault="000C47D9" w:rsidP="000C47D9">
            <w:pPr>
              <w:rPr>
                <w:sz w:val="14"/>
                <w:szCs w:val="14"/>
              </w:rPr>
            </w:pPr>
            <w:r w:rsidRPr="00D208C3">
              <w:rPr>
                <w:sz w:val="14"/>
                <w:szCs w:val="14"/>
              </w:rPr>
              <w:t>一、</w:t>
            </w:r>
            <w:r w:rsidRPr="00D208C3">
              <w:rPr>
                <w:rFonts w:hint="eastAsia"/>
                <w:sz w:val="14"/>
                <w:szCs w:val="14"/>
              </w:rPr>
              <w:t>本中心</w:t>
            </w:r>
            <w:r w:rsidRPr="00D208C3">
              <w:rPr>
                <w:sz w:val="14"/>
                <w:szCs w:val="14"/>
              </w:rPr>
              <w:t>因協助</w:t>
            </w:r>
            <w:r w:rsidRPr="00D208C3">
              <w:rPr>
                <w:rFonts w:hint="eastAsia"/>
                <w:sz w:val="14"/>
                <w:szCs w:val="14"/>
              </w:rPr>
              <w:t>註冊公文電子交換服務</w:t>
            </w:r>
            <w:r w:rsidRPr="00D208C3">
              <w:rPr>
                <w:sz w:val="14"/>
                <w:szCs w:val="14"/>
              </w:rPr>
              <w:t>等目的而獲取您下列個人資料類別：姓名、</w:t>
            </w:r>
            <w:r w:rsidRPr="00D208C3">
              <w:rPr>
                <w:rFonts w:hint="eastAsia"/>
                <w:sz w:val="14"/>
                <w:szCs w:val="14"/>
              </w:rPr>
              <w:t>地址</w:t>
            </w:r>
            <w:r w:rsidRPr="00D208C3">
              <w:rPr>
                <w:sz w:val="14"/>
                <w:szCs w:val="14"/>
              </w:rPr>
              <w:t>、連絡方式</w:t>
            </w:r>
            <w:r w:rsidRPr="00D208C3">
              <w:rPr>
                <w:sz w:val="14"/>
                <w:szCs w:val="14"/>
              </w:rPr>
              <w:t>(</w:t>
            </w:r>
            <w:r w:rsidRPr="00D208C3">
              <w:rPr>
                <w:sz w:val="14"/>
                <w:szCs w:val="14"/>
              </w:rPr>
              <w:t>包括但不限於電話號碼、</w:t>
            </w:r>
            <w:r w:rsidRPr="00D208C3">
              <w:rPr>
                <w:sz w:val="14"/>
                <w:szCs w:val="14"/>
              </w:rPr>
              <w:t>E-MAIL)</w:t>
            </w:r>
            <w:r w:rsidRPr="00D208C3">
              <w:rPr>
                <w:sz w:val="14"/>
                <w:szCs w:val="14"/>
              </w:rPr>
              <w:t>等，或其他得以直接或間接識別您個人之資料。</w:t>
            </w:r>
            <w:r w:rsidRPr="00D208C3">
              <w:rPr>
                <w:sz w:val="14"/>
                <w:szCs w:val="14"/>
              </w:rPr>
              <w:t xml:space="preserve"> </w:t>
            </w:r>
          </w:p>
          <w:p w14:paraId="401FA0A3" w14:textId="77777777" w:rsidR="000C47D9" w:rsidRPr="00D208C3" w:rsidRDefault="000C47D9" w:rsidP="000C47D9">
            <w:pPr>
              <w:rPr>
                <w:sz w:val="14"/>
                <w:szCs w:val="14"/>
              </w:rPr>
            </w:pPr>
            <w:r w:rsidRPr="00D208C3">
              <w:rPr>
                <w:sz w:val="14"/>
                <w:szCs w:val="14"/>
              </w:rPr>
              <w:t>二、</w:t>
            </w:r>
            <w:r w:rsidRPr="00D208C3">
              <w:rPr>
                <w:rFonts w:hint="eastAsia"/>
                <w:sz w:val="14"/>
                <w:szCs w:val="14"/>
              </w:rPr>
              <w:t>本中心</w:t>
            </w:r>
            <w:r w:rsidRPr="00D208C3">
              <w:rPr>
                <w:sz w:val="14"/>
                <w:szCs w:val="14"/>
              </w:rPr>
              <w:t>將依個人資料保護法及相關法令之規定下，依本處隱私權保護政策，蒐集、</w:t>
            </w:r>
            <w:r w:rsidRPr="00D208C3">
              <w:rPr>
                <w:sz w:val="14"/>
                <w:szCs w:val="14"/>
              </w:rPr>
              <w:t xml:space="preserve"> </w:t>
            </w:r>
            <w:r w:rsidRPr="00D208C3">
              <w:rPr>
                <w:sz w:val="14"/>
                <w:szCs w:val="14"/>
              </w:rPr>
              <w:t>處理及利用您的個人資料。</w:t>
            </w:r>
            <w:r w:rsidRPr="00D208C3">
              <w:rPr>
                <w:sz w:val="14"/>
                <w:szCs w:val="14"/>
              </w:rPr>
              <w:t xml:space="preserve"> </w:t>
            </w:r>
          </w:p>
          <w:p w14:paraId="18626C60" w14:textId="77777777" w:rsidR="000C47D9" w:rsidRPr="00D208C3" w:rsidRDefault="000C47D9" w:rsidP="000C47D9">
            <w:pPr>
              <w:rPr>
                <w:sz w:val="14"/>
                <w:szCs w:val="14"/>
              </w:rPr>
            </w:pPr>
            <w:r w:rsidRPr="00D208C3">
              <w:rPr>
                <w:sz w:val="14"/>
                <w:szCs w:val="14"/>
              </w:rPr>
              <w:t>三、</w:t>
            </w:r>
            <w:r w:rsidRPr="00D208C3">
              <w:rPr>
                <w:rFonts w:hint="eastAsia"/>
                <w:sz w:val="14"/>
                <w:szCs w:val="14"/>
              </w:rPr>
              <w:t>本中心</w:t>
            </w:r>
            <w:r w:rsidRPr="00D208C3">
              <w:rPr>
                <w:sz w:val="14"/>
                <w:szCs w:val="14"/>
              </w:rPr>
              <w:t>將於蒐集目的之存續期間合理利用您的個人資料。</w:t>
            </w:r>
            <w:r w:rsidRPr="00D208C3">
              <w:rPr>
                <w:sz w:val="14"/>
                <w:szCs w:val="14"/>
              </w:rPr>
              <w:t xml:space="preserve"> </w:t>
            </w:r>
          </w:p>
          <w:p w14:paraId="12E46C94" w14:textId="77777777" w:rsidR="000C47D9" w:rsidRPr="00D208C3" w:rsidRDefault="000C47D9" w:rsidP="000C47D9">
            <w:pPr>
              <w:rPr>
                <w:sz w:val="14"/>
                <w:szCs w:val="14"/>
              </w:rPr>
            </w:pPr>
            <w:r w:rsidRPr="00D208C3">
              <w:rPr>
                <w:sz w:val="14"/>
                <w:szCs w:val="14"/>
              </w:rPr>
              <w:t>四、除蒐集之目的涉及</w:t>
            </w:r>
            <w:r w:rsidRPr="00D208C3">
              <w:rPr>
                <w:rFonts w:hint="eastAsia"/>
                <w:sz w:val="14"/>
                <w:szCs w:val="14"/>
              </w:rPr>
              <w:t>公文電子交換服務</w:t>
            </w:r>
            <w:r w:rsidRPr="00D208C3">
              <w:rPr>
                <w:sz w:val="14"/>
                <w:szCs w:val="14"/>
              </w:rPr>
              <w:t>外，</w:t>
            </w:r>
            <w:r w:rsidRPr="00D208C3">
              <w:rPr>
                <w:rFonts w:hint="eastAsia"/>
                <w:sz w:val="14"/>
                <w:szCs w:val="14"/>
              </w:rPr>
              <w:t>本中心</w:t>
            </w:r>
            <w:r w:rsidRPr="00D208C3">
              <w:rPr>
                <w:sz w:val="14"/>
                <w:szCs w:val="14"/>
              </w:rPr>
              <w:t>僅於中華民國領域內利用您的個人資料。</w:t>
            </w:r>
            <w:r w:rsidRPr="00D208C3">
              <w:rPr>
                <w:sz w:val="14"/>
                <w:szCs w:val="14"/>
              </w:rPr>
              <w:t xml:space="preserve"> </w:t>
            </w:r>
          </w:p>
          <w:p w14:paraId="60262B1A" w14:textId="77777777" w:rsidR="000C47D9" w:rsidRPr="00D208C3" w:rsidRDefault="000C47D9" w:rsidP="000C47D9">
            <w:pPr>
              <w:rPr>
                <w:sz w:val="14"/>
                <w:szCs w:val="14"/>
              </w:rPr>
            </w:pPr>
            <w:r w:rsidRPr="00D208C3">
              <w:rPr>
                <w:sz w:val="14"/>
                <w:szCs w:val="14"/>
              </w:rPr>
              <w:t>五、</w:t>
            </w:r>
            <w:r w:rsidRPr="00D208C3">
              <w:rPr>
                <w:rFonts w:hint="eastAsia"/>
                <w:sz w:val="14"/>
                <w:szCs w:val="14"/>
              </w:rPr>
              <w:t>本中心</w:t>
            </w:r>
            <w:r w:rsidRPr="00D208C3">
              <w:rPr>
                <w:sz w:val="14"/>
                <w:szCs w:val="14"/>
              </w:rPr>
              <w:t>將於原蒐集之特定目的、本次以外</w:t>
            </w:r>
            <w:r w:rsidRPr="00D208C3">
              <w:rPr>
                <w:rFonts w:hint="eastAsia"/>
                <w:sz w:val="14"/>
                <w:szCs w:val="14"/>
              </w:rPr>
              <w:t>之</w:t>
            </w:r>
            <w:r w:rsidRPr="00D208C3">
              <w:rPr>
                <w:sz w:val="14"/>
                <w:szCs w:val="14"/>
              </w:rPr>
              <w:t>其他公務機關請求行政協助之目的範圍內，合理利用您的個人資料。</w:t>
            </w:r>
            <w:r w:rsidRPr="00D208C3">
              <w:rPr>
                <w:sz w:val="14"/>
                <w:szCs w:val="14"/>
              </w:rPr>
              <w:t xml:space="preserve"> </w:t>
            </w:r>
          </w:p>
          <w:p w14:paraId="33506D45" w14:textId="77777777" w:rsidR="000C47D9" w:rsidRPr="00D208C3" w:rsidRDefault="000C47D9" w:rsidP="000C47D9">
            <w:pPr>
              <w:rPr>
                <w:sz w:val="14"/>
                <w:szCs w:val="14"/>
              </w:rPr>
            </w:pPr>
            <w:r w:rsidRPr="00D208C3">
              <w:rPr>
                <w:sz w:val="14"/>
                <w:szCs w:val="14"/>
              </w:rPr>
              <w:t>六、您可依個人資料保護法第</w:t>
            </w:r>
            <w:r w:rsidRPr="00D208C3">
              <w:rPr>
                <w:sz w:val="14"/>
                <w:szCs w:val="14"/>
              </w:rPr>
              <w:t xml:space="preserve"> 3 </w:t>
            </w:r>
            <w:r w:rsidRPr="00D208C3">
              <w:rPr>
                <w:sz w:val="14"/>
                <w:szCs w:val="14"/>
              </w:rPr>
              <w:t>條規定，就您的個人資料向本處行使之下列權利：</w:t>
            </w:r>
            <w:r w:rsidRPr="00D208C3">
              <w:rPr>
                <w:sz w:val="14"/>
                <w:szCs w:val="14"/>
              </w:rPr>
              <w:t xml:space="preserve"> </w:t>
            </w:r>
          </w:p>
          <w:p w14:paraId="2F7CCE54" w14:textId="77777777" w:rsidR="000C47D9" w:rsidRPr="00D208C3" w:rsidRDefault="000C47D9" w:rsidP="000C47D9">
            <w:pPr>
              <w:rPr>
                <w:sz w:val="14"/>
                <w:szCs w:val="14"/>
              </w:rPr>
            </w:pPr>
            <w:r w:rsidRPr="00D208C3">
              <w:rPr>
                <w:sz w:val="14"/>
                <w:szCs w:val="14"/>
              </w:rPr>
              <w:t>(</w:t>
            </w:r>
            <w:proofErr w:type="gramStart"/>
            <w:r w:rsidRPr="00D208C3">
              <w:rPr>
                <w:sz w:val="14"/>
                <w:szCs w:val="14"/>
              </w:rPr>
              <w:t>一</w:t>
            </w:r>
            <w:proofErr w:type="gramEnd"/>
            <w:r w:rsidRPr="00D208C3">
              <w:rPr>
                <w:sz w:val="14"/>
                <w:szCs w:val="14"/>
              </w:rPr>
              <w:t xml:space="preserve">) </w:t>
            </w:r>
            <w:r w:rsidRPr="00D208C3">
              <w:rPr>
                <w:sz w:val="14"/>
                <w:szCs w:val="14"/>
              </w:rPr>
              <w:t>查詢或請求閱覽。</w:t>
            </w:r>
            <w:r w:rsidRPr="00D208C3">
              <w:rPr>
                <w:sz w:val="14"/>
                <w:szCs w:val="14"/>
              </w:rPr>
              <w:t xml:space="preserve"> </w:t>
            </w:r>
          </w:p>
          <w:p w14:paraId="62043352" w14:textId="77777777" w:rsidR="000C47D9" w:rsidRPr="00D208C3" w:rsidRDefault="000C47D9" w:rsidP="000C47D9">
            <w:pPr>
              <w:rPr>
                <w:sz w:val="14"/>
                <w:szCs w:val="14"/>
              </w:rPr>
            </w:pPr>
            <w:r w:rsidRPr="00D208C3">
              <w:rPr>
                <w:sz w:val="14"/>
                <w:szCs w:val="14"/>
              </w:rPr>
              <w:t>(</w:t>
            </w:r>
            <w:r w:rsidRPr="00D208C3">
              <w:rPr>
                <w:sz w:val="14"/>
                <w:szCs w:val="14"/>
              </w:rPr>
              <w:t>二</w:t>
            </w:r>
            <w:r w:rsidRPr="00D208C3">
              <w:rPr>
                <w:sz w:val="14"/>
                <w:szCs w:val="14"/>
              </w:rPr>
              <w:t xml:space="preserve">) </w:t>
            </w:r>
            <w:r w:rsidRPr="00D208C3">
              <w:rPr>
                <w:sz w:val="14"/>
                <w:szCs w:val="14"/>
              </w:rPr>
              <w:t>請求製給複製本。</w:t>
            </w:r>
            <w:r w:rsidRPr="00D208C3">
              <w:rPr>
                <w:sz w:val="14"/>
                <w:szCs w:val="14"/>
              </w:rPr>
              <w:t xml:space="preserve"> </w:t>
            </w:r>
          </w:p>
          <w:p w14:paraId="5631C394" w14:textId="77777777" w:rsidR="000C47D9" w:rsidRPr="00D208C3" w:rsidRDefault="000C47D9" w:rsidP="000C47D9">
            <w:pPr>
              <w:rPr>
                <w:sz w:val="14"/>
                <w:szCs w:val="14"/>
              </w:rPr>
            </w:pPr>
            <w:r w:rsidRPr="00D208C3">
              <w:rPr>
                <w:sz w:val="14"/>
                <w:szCs w:val="14"/>
              </w:rPr>
              <w:t>(</w:t>
            </w:r>
            <w:r w:rsidRPr="00D208C3">
              <w:rPr>
                <w:sz w:val="14"/>
                <w:szCs w:val="14"/>
              </w:rPr>
              <w:t>三</w:t>
            </w:r>
            <w:r w:rsidRPr="00D208C3">
              <w:rPr>
                <w:sz w:val="14"/>
                <w:szCs w:val="14"/>
              </w:rPr>
              <w:t xml:space="preserve">) </w:t>
            </w:r>
            <w:r w:rsidRPr="00D208C3">
              <w:rPr>
                <w:sz w:val="14"/>
                <w:szCs w:val="14"/>
              </w:rPr>
              <w:t>請求補充或更正。</w:t>
            </w:r>
            <w:r w:rsidRPr="00D208C3">
              <w:rPr>
                <w:sz w:val="14"/>
                <w:szCs w:val="14"/>
              </w:rPr>
              <w:t xml:space="preserve"> </w:t>
            </w:r>
          </w:p>
          <w:p w14:paraId="4E28E918" w14:textId="77777777" w:rsidR="000C47D9" w:rsidRPr="00D208C3" w:rsidRDefault="000C47D9" w:rsidP="000C47D9">
            <w:pPr>
              <w:rPr>
                <w:sz w:val="14"/>
                <w:szCs w:val="14"/>
              </w:rPr>
            </w:pPr>
            <w:r w:rsidRPr="00D208C3">
              <w:rPr>
                <w:sz w:val="14"/>
                <w:szCs w:val="14"/>
              </w:rPr>
              <w:t>(</w:t>
            </w:r>
            <w:r w:rsidRPr="00D208C3">
              <w:rPr>
                <w:sz w:val="14"/>
                <w:szCs w:val="14"/>
              </w:rPr>
              <w:t>四</w:t>
            </w:r>
            <w:r w:rsidRPr="00D208C3">
              <w:rPr>
                <w:sz w:val="14"/>
                <w:szCs w:val="14"/>
              </w:rPr>
              <w:t xml:space="preserve">) </w:t>
            </w:r>
            <w:r w:rsidRPr="00D208C3">
              <w:rPr>
                <w:sz w:val="14"/>
                <w:szCs w:val="14"/>
              </w:rPr>
              <w:t>請求停止蒐集、處理及利用。</w:t>
            </w:r>
            <w:r w:rsidRPr="00D208C3">
              <w:rPr>
                <w:sz w:val="14"/>
                <w:szCs w:val="14"/>
              </w:rPr>
              <w:t xml:space="preserve"> </w:t>
            </w:r>
          </w:p>
          <w:p w14:paraId="12831FE1" w14:textId="77777777" w:rsidR="000C47D9" w:rsidRPr="00D208C3" w:rsidRDefault="000C47D9" w:rsidP="000C47D9">
            <w:pPr>
              <w:rPr>
                <w:sz w:val="14"/>
                <w:szCs w:val="14"/>
              </w:rPr>
            </w:pPr>
            <w:r w:rsidRPr="00D208C3">
              <w:rPr>
                <w:sz w:val="14"/>
                <w:szCs w:val="14"/>
              </w:rPr>
              <w:t>(</w:t>
            </w:r>
            <w:r w:rsidRPr="00D208C3">
              <w:rPr>
                <w:sz w:val="14"/>
                <w:szCs w:val="14"/>
              </w:rPr>
              <w:t>五</w:t>
            </w:r>
            <w:r w:rsidRPr="00D208C3">
              <w:rPr>
                <w:sz w:val="14"/>
                <w:szCs w:val="14"/>
              </w:rPr>
              <w:t xml:space="preserve">) </w:t>
            </w:r>
            <w:r w:rsidRPr="00D208C3">
              <w:rPr>
                <w:sz w:val="14"/>
                <w:szCs w:val="14"/>
              </w:rPr>
              <w:t>請求刪除。</w:t>
            </w:r>
            <w:r w:rsidRPr="00D208C3">
              <w:rPr>
                <w:sz w:val="14"/>
                <w:szCs w:val="14"/>
              </w:rPr>
              <w:t xml:space="preserve"> </w:t>
            </w:r>
          </w:p>
          <w:p w14:paraId="4B6AAC44" w14:textId="77777777" w:rsidR="000C47D9" w:rsidRPr="00D208C3" w:rsidRDefault="000C47D9" w:rsidP="000C47D9">
            <w:pPr>
              <w:rPr>
                <w:sz w:val="14"/>
                <w:szCs w:val="14"/>
              </w:rPr>
            </w:pPr>
            <w:r w:rsidRPr="00D208C3">
              <w:rPr>
                <w:sz w:val="14"/>
                <w:szCs w:val="14"/>
              </w:rPr>
              <w:t>您因行使上述權利而導致對您的權益產生減損時，</w:t>
            </w:r>
            <w:r w:rsidRPr="00D208C3">
              <w:rPr>
                <w:rFonts w:hint="eastAsia"/>
                <w:sz w:val="14"/>
                <w:szCs w:val="14"/>
              </w:rPr>
              <w:t>本中心</w:t>
            </w:r>
            <w:r w:rsidRPr="00D208C3">
              <w:rPr>
                <w:sz w:val="14"/>
                <w:szCs w:val="14"/>
              </w:rPr>
              <w:t>不負相關賠償責任。</w:t>
            </w:r>
            <w:r w:rsidRPr="00D208C3">
              <w:rPr>
                <w:sz w:val="14"/>
                <w:szCs w:val="14"/>
              </w:rPr>
              <w:t xml:space="preserve"> </w:t>
            </w:r>
          </w:p>
          <w:p w14:paraId="565F8904" w14:textId="77777777" w:rsidR="000C47D9" w:rsidRPr="00D208C3" w:rsidRDefault="000C47D9" w:rsidP="000C47D9">
            <w:pPr>
              <w:rPr>
                <w:sz w:val="14"/>
                <w:szCs w:val="14"/>
              </w:rPr>
            </w:pPr>
            <w:r w:rsidRPr="00D208C3">
              <w:rPr>
                <w:sz w:val="14"/>
                <w:szCs w:val="14"/>
              </w:rPr>
              <w:t>七、若您未提供正確之個人資料，</w:t>
            </w:r>
            <w:r w:rsidRPr="00D208C3">
              <w:rPr>
                <w:rFonts w:hint="eastAsia"/>
                <w:sz w:val="14"/>
                <w:szCs w:val="14"/>
              </w:rPr>
              <w:t>本中心</w:t>
            </w:r>
            <w:r w:rsidRPr="00D208C3">
              <w:rPr>
                <w:sz w:val="14"/>
                <w:szCs w:val="14"/>
              </w:rPr>
              <w:t>將無法為您提供特定目的之相關業務。</w:t>
            </w:r>
            <w:r w:rsidRPr="00D208C3">
              <w:rPr>
                <w:sz w:val="14"/>
                <w:szCs w:val="14"/>
              </w:rPr>
              <w:t xml:space="preserve"> </w:t>
            </w:r>
          </w:p>
          <w:p w14:paraId="2A182FE7" w14:textId="77777777" w:rsidR="000C47D9" w:rsidRPr="00D208C3" w:rsidRDefault="000C47D9" w:rsidP="000C47D9">
            <w:pPr>
              <w:rPr>
                <w:sz w:val="14"/>
                <w:szCs w:val="14"/>
              </w:rPr>
            </w:pPr>
            <w:r w:rsidRPr="00D208C3">
              <w:rPr>
                <w:sz w:val="14"/>
                <w:szCs w:val="14"/>
              </w:rPr>
              <w:t>八、</w:t>
            </w:r>
            <w:r w:rsidRPr="00D208C3">
              <w:rPr>
                <w:rFonts w:hint="eastAsia"/>
                <w:sz w:val="14"/>
                <w:szCs w:val="14"/>
              </w:rPr>
              <w:t>本中心</w:t>
            </w:r>
            <w:r w:rsidRPr="00D208C3">
              <w:rPr>
                <w:sz w:val="14"/>
                <w:szCs w:val="14"/>
              </w:rPr>
              <w:t>因業務需要而委託其他機關處理您的個人資料時，</w:t>
            </w:r>
            <w:r w:rsidRPr="00D208C3">
              <w:rPr>
                <w:rFonts w:hint="eastAsia"/>
                <w:sz w:val="14"/>
                <w:szCs w:val="14"/>
              </w:rPr>
              <w:t>本中心</w:t>
            </w:r>
            <w:r w:rsidRPr="00D208C3">
              <w:rPr>
                <w:sz w:val="14"/>
                <w:szCs w:val="14"/>
              </w:rPr>
              <w:t>將會善盡監督之責。</w:t>
            </w:r>
            <w:r w:rsidRPr="00D208C3">
              <w:rPr>
                <w:sz w:val="14"/>
                <w:szCs w:val="14"/>
              </w:rPr>
              <w:t xml:space="preserve"> </w:t>
            </w:r>
          </w:p>
          <w:p w14:paraId="7CF27566" w14:textId="57020675" w:rsidR="000C47D9" w:rsidRPr="00D208C3" w:rsidRDefault="000C47D9" w:rsidP="000C47D9">
            <w:pPr>
              <w:rPr>
                <w:sz w:val="14"/>
                <w:szCs w:val="14"/>
              </w:rPr>
            </w:pPr>
            <w:r w:rsidRPr="00D208C3">
              <w:rPr>
                <w:sz w:val="14"/>
                <w:szCs w:val="14"/>
              </w:rPr>
              <w:t>九、您瞭解此一同意書符合個人資料保護法及相關法規之要求，且同意本處留存此同意書，供日後取出查驗。</w:t>
            </w:r>
            <w:r w:rsidRPr="00D208C3">
              <w:rPr>
                <w:sz w:val="14"/>
                <w:szCs w:val="14"/>
              </w:rPr>
              <w:t xml:space="preserve"> </w:t>
            </w:r>
          </w:p>
          <w:p w14:paraId="7C8ECB01" w14:textId="77777777" w:rsidR="000C47D9" w:rsidRPr="00D208C3" w:rsidRDefault="000C47D9" w:rsidP="000C47D9">
            <w:pPr>
              <w:rPr>
                <w:sz w:val="14"/>
                <w:szCs w:val="14"/>
              </w:rPr>
            </w:pPr>
            <w:r w:rsidRPr="00D208C3">
              <w:rPr>
                <w:sz w:val="14"/>
                <w:szCs w:val="14"/>
              </w:rPr>
              <w:t>個人資料之同意提供</w:t>
            </w:r>
            <w:r w:rsidRPr="00D208C3">
              <w:rPr>
                <w:sz w:val="14"/>
                <w:szCs w:val="14"/>
              </w:rPr>
              <w:t xml:space="preserve"> </w:t>
            </w:r>
          </w:p>
          <w:p w14:paraId="0D0ED66F" w14:textId="77777777" w:rsidR="000C47D9" w:rsidRPr="00D208C3" w:rsidRDefault="000C47D9" w:rsidP="000C47D9">
            <w:pPr>
              <w:rPr>
                <w:sz w:val="18"/>
                <w:szCs w:val="18"/>
              </w:rPr>
            </w:pPr>
            <w:r w:rsidRPr="00D208C3">
              <w:rPr>
                <w:rFonts w:hint="eastAsia"/>
                <w:sz w:val="18"/>
                <w:szCs w:val="18"/>
              </w:rPr>
              <w:t>□</w:t>
            </w:r>
            <w:r w:rsidRPr="00D208C3">
              <w:rPr>
                <w:sz w:val="18"/>
                <w:szCs w:val="18"/>
              </w:rPr>
              <w:t>本人已充分知悉貴處上述告知事項。</w:t>
            </w:r>
            <w:r w:rsidRPr="00D208C3">
              <w:rPr>
                <w:sz w:val="18"/>
                <w:szCs w:val="18"/>
              </w:rPr>
              <w:t xml:space="preserve"> </w:t>
            </w:r>
          </w:p>
          <w:p w14:paraId="00D0F574" w14:textId="73BF5158" w:rsidR="000C47D9" w:rsidRPr="000C47D9" w:rsidRDefault="000C47D9" w:rsidP="000C47D9">
            <w:pPr>
              <w:rPr>
                <w:sz w:val="18"/>
                <w:szCs w:val="18"/>
              </w:rPr>
            </w:pPr>
            <w:r w:rsidRPr="00D208C3">
              <w:rPr>
                <w:rFonts w:hint="eastAsia"/>
                <w:sz w:val="18"/>
                <w:szCs w:val="18"/>
              </w:rPr>
              <w:t>□</w:t>
            </w:r>
            <w:r w:rsidRPr="00D208C3">
              <w:rPr>
                <w:sz w:val="18"/>
                <w:szCs w:val="18"/>
              </w:rPr>
              <w:t>本人同意貴處蒐集、處理、利用本人之個人資料，以及其他公務機關請求行政協</w:t>
            </w:r>
            <w:r w:rsidRPr="00D208C3">
              <w:rPr>
                <w:sz w:val="18"/>
                <w:szCs w:val="18"/>
              </w:rPr>
              <w:t xml:space="preserve"> </w:t>
            </w:r>
            <w:r w:rsidRPr="00D208C3">
              <w:rPr>
                <w:sz w:val="18"/>
                <w:szCs w:val="18"/>
              </w:rPr>
              <w:t>助目的之提供。</w:t>
            </w:r>
          </w:p>
        </w:tc>
      </w:tr>
      <w:tr w:rsidR="00582DA7" w14:paraId="39C36BD8" w14:textId="77777777" w:rsidTr="00582DA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08"/>
        </w:trPr>
        <w:tc>
          <w:tcPr>
            <w:tcW w:w="5174" w:type="dxa"/>
            <w:gridSpan w:val="4"/>
            <w:tcBorders>
              <w:left w:val="single" w:sz="4" w:space="0" w:color="FF0000"/>
              <w:right w:val="single" w:sz="4" w:space="0" w:color="FF0000"/>
            </w:tcBorders>
            <w:vAlign w:val="center"/>
          </w:tcPr>
          <w:p w14:paraId="7DF00674" w14:textId="08950614" w:rsidR="00582DA7" w:rsidRPr="001B5384" w:rsidRDefault="00582DA7" w:rsidP="00F55B7A">
            <w:pPr>
              <w:spacing w:before="120" w:after="120"/>
              <w:jc w:val="center"/>
              <w:rPr>
                <w:rFonts w:eastAsia="標楷體"/>
                <w:b/>
                <w:color w:val="0000FF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公司或組織設立登記印鑑</w:t>
            </w:r>
          </w:p>
        </w:tc>
        <w:tc>
          <w:tcPr>
            <w:tcW w:w="5175" w:type="dxa"/>
            <w:gridSpan w:val="4"/>
            <w:tcBorders>
              <w:left w:val="single" w:sz="4" w:space="0" w:color="FF0000"/>
              <w:right w:val="single" w:sz="4" w:space="0" w:color="FF0000"/>
            </w:tcBorders>
            <w:vAlign w:val="center"/>
          </w:tcPr>
          <w:p w14:paraId="06605C59" w14:textId="34474904" w:rsidR="00582DA7" w:rsidRPr="001B5384" w:rsidRDefault="00582DA7" w:rsidP="00F55B7A">
            <w:pPr>
              <w:spacing w:before="120" w:after="120"/>
              <w:jc w:val="center"/>
              <w:rPr>
                <w:rFonts w:eastAsia="標楷體"/>
                <w:b/>
                <w:color w:val="0000FF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公司或組織負責人印鑑</w:t>
            </w:r>
          </w:p>
        </w:tc>
      </w:tr>
      <w:tr w:rsidR="00582DA7" w14:paraId="0C1C7EC3" w14:textId="77777777" w:rsidTr="00463BD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2382"/>
        </w:trPr>
        <w:tc>
          <w:tcPr>
            <w:tcW w:w="5174" w:type="dxa"/>
            <w:gridSpan w:val="4"/>
            <w:tcBorders>
              <w:left w:val="single" w:sz="4" w:space="0" w:color="FF0000"/>
              <w:bottom w:val="double" w:sz="4" w:space="0" w:color="FF0000"/>
              <w:right w:val="single" w:sz="4" w:space="0" w:color="FF0000"/>
            </w:tcBorders>
            <w:vAlign w:val="center"/>
          </w:tcPr>
          <w:p w14:paraId="43FC66C3" w14:textId="77777777" w:rsidR="00582DA7" w:rsidRDefault="00582DA7" w:rsidP="00986EEA">
            <w:pPr>
              <w:spacing w:before="120" w:after="1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175" w:type="dxa"/>
            <w:gridSpan w:val="4"/>
            <w:tcBorders>
              <w:left w:val="single" w:sz="4" w:space="0" w:color="FF0000"/>
              <w:bottom w:val="double" w:sz="4" w:space="0" w:color="FF0000"/>
              <w:right w:val="single" w:sz="4" w:space="0" w:color="FF0000"/>
            </w:tcBorders>
            <w:vAlign w:val="center"/>
          </w:tcPr>
          <w:p w14:paraId="44FF2ADF" w14:textId="77777777" w:rsidR="00582DA7" w:rsidRDefault="00582DA7" w:rsidP="00986EEA">
            <w:pPr>
              <w:spacing w:before="120" w:after="1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</w:tbl>
    <w:p w14:paraId="4D267490" w14:textId="77777777" w:rsidR="00463BDC" w:rsidRPr="00582DA7" w:rsidRDefault="00463BDC" w:rsidP="001C2C89">
      <w:pPr>
        <w:spacing w:afterLines="20" w:after="72" w:line="440" w:lineRule="exact"/>
        <w:ind w:rightChars="-225" w:right="-540"/>
        <w:jc w:val="center"/>
        <w:rPr>
          <w:sz w:val="28"/>
        </w:rPr>
      </w:pPr>
    </w:p>
    <w:tbl>
      <w:tblPr>
        <w:tblW w:w="10403" w:type="dxa"/>
        <w:tblInd w:w="-4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8"/>
        <w:gridCol w:w="3402"/>
        <w:gridCol w:w="1701"/>
        <w:gridCol w:w="3402"/>
      </w:tblGrid>
      <w:tr w:rsidR="00AA29BC" w14:paraId="42401597" w14:textId="77777777" w:rsidTr="00463BDC">
        <w:trPr>
          <w:cantSplit/>
          <w:trHeight w:val="647"/>
        </w:trPr>
        <w:tc>
          <w:tcPr>
            <w:tcW w:w="10403" w:type="dxa"/>
            <w:gridSpan w:val="4"/>
            <w:tcBorders>
              <w:top w:val="double" w:sz="4" w:space="0" w:color="C0504D" w:themeColor="accent2"/>
              <w:left w:val="double" w:sz="4" w:space="0" w:color="000000"/>
              <w:bottom w:val="double" w:sz="4" w:space="0" w:color="C0504D" w:themeColor="accent2"/>
              <w:right w:val="double" w:sz="4" w:space="0" w:color="C0504D" w:themeColor="accent2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038633" w14:textId="599032DB" w:rsidR="00AA29BC" w:rsidRDefault="00582DA7" w:rsidP="00463BDC">
            <w:pPr>
              <w:pStyle w:val="Textbody"/>
              <w:spacing w:before="240" w:after="120"/>
              <w:ind w:left="79" w:right="91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以下部分請勿填寫，由本系統維運團隊相關人員填寫</w:t>
            </w:r>
          </w:p>
        </w:tc>
      </w:tr>
      <w:tr w:rsidR="00582DA7" w14:paraId="5FCE9C78" w14:textId="77777777" w:rsidTr="00463BDC">
        <w:trPr>
          <w:cantSplit/>
          <w:trHeight w:val="1770"/>
        </w:trPr>
        <w:tc>
          <w:tcPr>
            <w:tcW w:w="1898" w:type="dxa"/>
            <w:tcBorders>
              <w:top w:val="double" w:sz="4" w:space="0" w:color="C0504D" w:themeColor="accent2"/>
              <w:left w:val="double" w:sz="4" w:space="0" w:color="C0504D" w:themeColor="accent2"/>
              <w:bottom w:val="double" w:sz="4" w:space="0" w:color="C0504D" w:themeColor="accent2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90B23" w14:textId="2B30F111" w:rsidR="00582DA7" w:rsidRDefault="00582DA7" w:rsidP="00134F58">
            <w:pPr>
              <w:pStyle w:val="Textbody"/>
              <w:spacing w:before="60" w:after="60" w:line="340" w:lineRule="exact"/>
              <w:jc w:val="distribute"/>
              <w:rPr>
                <w:rFonts w:eastAsia="標楷體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處理情形說明</w:t>
            </w:r>
          </w:p>
        </w:tc>
        <w:tc>
          <w:tcPr>
            <w:tcW w:w="8505" w:type="dxa"/>
            <w:gridSpan w:val="3"/>
            <w:tcBorders>
              <w:top w:val="double" w:sz="4" w:space="0" w:color="C0504D" w:themeColor="accent2"/>
              <w:left w:val="single" w:sz="6" w:space="0" w:color="000000"/>
              <w:bottom w:val="single" w:sz="6" w:space="0" w:color="000000"/>
              <w:right w:val="double" w:sz="4" w:space="0" w:color="C0504D" w:themeColor="accent2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9247B6" w14:textId="77777777" w:rsidR="00582DA7" w:rsidRDefault="00582DA7" w:rsidP="00582DA7">
            <w:pPr>
              <w:spacing w:line="300" w:lineRule="exact"/>
              <w:ind w:right="91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申請單收到日期：</w:t>
            </w:r>
          </w:p>
          <w:p w14:paraId="34529944" w14:textId="6293D521" w:rsidR="00582DA7" w:rsidRDefault="00582DA7" w:rsidP="00134F58">
            <w:pPr>
              <w:pStyle w:val="Textbody"/>
              <w:spacing w:before="120" w:after="120"/>
              <w:rPr>
                <w:rFonts w:eastAsia="標楷體"/>
              </w:rPr>
            </w:pPr>
            <w:r>
              <w:rPr>
                <w:rFonts w:ascii="標楷體" w:eastAsia="標楷體" w:hAnsi="標楷體"/>
                <w:sz w:val="20"/>
              </w:rPr>
              <w:t>處理說明：</w:t>
            </w:r>
          </w:p>
        </w:tc>
      </w:tr>
      <w:tr w:rsidR="00AA29BC" w14:paraId="6FE90586" w14:textId="77777777" w:rsidTr="00463BDC">
        <w:trPr>
          <w:cantSplit/>
          <w:trHeight w:val="831"/>
        </w:trPr>
        <w:tc>
          <w:tcPr>
            <w:tcW w:w="1898" w:type="dxa"/>
            <w:tcBorders>
              <w:top w:val="double" w:sz="4" w:space="0" w:color="C0504D" w:themeColor="accent2"/>
              <w:left w:val="double" w:sz="4" w:space="0" w:color="C0504D" w:themeColor="accent2"/>
              <w:bottom w:val="double" w:sz="4" w:space="0" w:color="C0504D" w:themeColor="accent2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558E79" w14:textId="5E91CC77" w:rsidR="00AA29BC" w:rsidRDefault="00582DA7" w:rsidP="00134F58">
            <w:pPr>
              <w:pStyle w:val="Textbody"/>
              <w:spacing w:before="60" w:after="60" w:line="340" w:lineRule="exact"/>
              <w:jc w:val="distribute"/>
              <w:rPr>
                <w:rFonts w:eastAsia="標楷體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資料審核人員</w:t>
            </w:r>
          </w:p>
        </w:tc>
        <w:tc>
          <w:tcPr>
            <w:tcW w:w="3402" w:type="dxa"/>
            <w:tcBorders>
              <w:top w:val="double" w:sz="4" w:space="0" w:color="C0504D" w:themeColor="accent2"/>
              <w:left w:val="single" w:sz="6" w:space="0" w:color="000000"/>
              <w:bottom w:val="double" w:sz="4" w:space="0" w:color="C0504D" w:themeColor="accent2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1477A7F" w14:textId="22AB1F8F" w:rsidR="00AA29BC" w:rsidRDefault="00582DA7" w:rsidP="00582DA7">
            <w:pPr>
              <w:pStyle w:val="Textbody"/>
              <w:spacing w:before="120" w:after="120"/>
              <w:jc w:val="right"/>
              <w:rPr>
                <w:rFonts w:eastAsia="標楷體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(請標</w:t>
            </w:r>
            <w:proofErr w:type="gramStart"/>
            <w:r>
              <w:rPr>
                <w:rFonts w:ascii="標楷體" w:eastAsia="標楷體" w:hAnsi="標楷體"/>
                <w:sz w:val="16"/>
                <w:szCs w:val="16"/>
              </w:rPr>
              <w:t>註</w:t>
            </w:r>
            <w:proofErr w:type="gramEnd"/>
            <w:r>
              <w:rPr>
                <w:rFonts w:ascii="標楷體" w:eastAsia="標楷體" w:hAnsi="標楷體"/>
                <w:sz w:val="16"/>
                <w:szCs w:val="16"/>
              </w:rPr>
              <w:t>審核日期)</w:t>
            </w:r>
          </w:p>
        </w:tc>
        <w:tc>
          <w:tcPr>
            <w:tcW w:w="1701" w:type="dxa"/>
            <w:tcBorders>
              <w:top w:val="double" w:sz="4" w:space="0" w:color="C0504D" w:themeColor="accent2"/>
              <w:left w:val="single" w:sz="6" w:space="0" w:color="000000"/>
              <w:bottom w:val="double" w:sz="4" w:space="0" w:color="C0504D" w:themeColor="accent2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331901" w14:textId="0B196914" w:rsidR="00AA29BC" w:rsidRPr="007C492A" w:rsidRDefault="00582DA7" w:rsidP="00134F58">
            <w:pPr>
              <w:pStyle w:val="Standard"/>
              <w:spacing w:before="120" w:after="120"/>
              <w:jc w:val="distribute"/>
              <w:rPr>
                <w:rFonts w:eastAsia="標楷體" w:cs="Webdings"/>
                <w:sz w:val="24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系統處理人員</w:t>
            </w:r>
          </w:p>
        </w:tc>
        <w:tc>
          <w:tcPr>
            <w:tcW w:w="3402" w:type="dxa"/>
            <w:tcBorders>
              <w:top w:val="double" w:sz="4" w:space="0" w:color="C0504D" w:themeColor="accent2"/>
              <w:left w:val="single" w:sz="6" w:space="0" w:color="000000"/>
              <w:bottom w:val="double" w:sz="4" w:space="0" w:color="C0504D" w:themeColor="accent2"/>
              <w:right w:val="double" w:sz="4" w:space="0" w:color="C0504D" w:themeColor="accent2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952FE0D" w14:textId="68E50F56" w:rsidR="00AA29BC" w:rsidRDefault="00582DA7" w:rsidP="00582DA7">
            <w:pPr>
              <w:pStyle w:val="Textbody"/>
              <w:spacing w:before="120" w:after="120"/>
              <w:jc w:val="right"/>
              <w:rPr>
                <w:rFonts w:eastAsia="標楷體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(請標</w:t>
            </w:r>
            <w:proofErr w:type="gramStart"/>
            <w:r>
              <w:rPr>
                <w:rFonts w:ascii="標楷體" w:eastAsia="標楷體" w:hAnsi="標楷體"/>
                <w:sz w:val="16"/>
                <w:szCs w:val="16"/>
              </w:rPr>
              <w:t>註</w:t>
            </w:r>
            <w:proofErr w:type="gramEnd"/>
            <w:r>
              <w:rPr>
                <w:rFonts w:ascii="標楷體" w:eastAsia="標楷體" w:hAnsi="標楷體"/>
                <w:sz w:val="16"/>
                <w:szCs w:val="16"/>
              </w:rPr>
              <w:t>處理日期)</w:t>
            </w:r>
          </w:p>
        </w:tc>
      </w:tr>
    </w:tbl>
    <w:p w14:paraId="24C5E9CC" w14:textId="18F13B40" w:rsidR="00582DA7" w:rsidRPr="00E44103" w:rsidRDefault="00582DA7" w:rsidP="00582DA7">
      <w:pPr>
        <w:spacing w:line="360" w:lineRule="exact"/>
        <w:ind w:left="-1" w:right="-26" w:hanging="424"/>
        <w:rPr>
          <w:sz w:val="20"/>
        </w:rPr>
      </w:pPr>
      <w:proofErr w:type="gramStart"/>
      <w:r w:rsidRPr="00E44103">
        <w:rPr>
          <w:rFonts w:eastAsia="標楷體"/>
          <w:color w:val="000000"/>
          <w:sz w:val="20"/>
        </w:rPr>
        <w:t>註</w:t>
      </w:r>
      <w:proofErr w:type="gramEnd"/>
      <w:r w:rsidRPr="00E44103">
        <w:rPr>
          <w:rFonts w:ascii="標楷體" w:eastAsia="標楷體" w:hAnsi="標楷體"/>
          <w:color w:val="000000"/>
          <w:sz w:val="20"/>
        </w:rPr>
        <w:t>：本申請單</w:t>
      </w:r>
      <w:r w:rsidRPr="00E44103">
        <w:rPr>
          <w:rFonts w:ascii="標楷體" w:eastAsia="標楷體" w:hAnsi="標楷體"/>
          <w:sz w:val="20"/>
        </w:rPr>
        <w:t>填寫完成後，請將</w:t>
      </w:r>
      <w:r w:rsidRPr="00E44103">
        <w:rPr>
          <w:rFonts w:ascii="標楷體" w:eastAsia="標楷體" w:hAnsi="標楷體"/>
          <w:color w:val="000000"/>
          <w:sz w:val="20"/>
        </w:rPr>
        <w:t>用印後之申請書正本，以掛號郵寄至本部</w:t>
      </w:r>
      <w:r w:rsidRPr="00E44103">
        <w:rPr>
          <w:rFonts w:ascii="標楷體" w:eastAsia="標楷體" w:hAnsi="標楷體" w:hint="eastAsia"/>
          <w:color w:val="000000"/>
          <w:sz w:val="20"/>
        </w:rPr>
        <w:t>商工電子公文交換服務維運團隊</w:t>
      </w:r>
      <w:proofErr w:type="gramStart"/>
      <w:r w:rsidRPr="00E44103">
        <w:rPr>
          <w:rFonts w:ascii="標楷體" w:eastAsia="標楷體" w:hAnsi="標楷體" w:hint="eastAsia"/>
          <w:sz w:val="20"/>
        </w:rPr>
        <w:t>（</w:t>
      </w:r>
      <w:proofErr w:type="gramEnd"/>
      <w:r w:rsidRPr="00E44103">
        <w:rPr>
          <w:rFonts w:ascii="標楷體" w:eastAsia="標楷體" w:hAnsi="標楷體" w:hint="eastAsia"/>
          <w:sz w:val="20"/>
        </w:rPr>
        <w:t>地址：</w:t>
      </w:r>
      <w:r w:rsidR="00B154F7" w:rsidRPr="0084437D">
        <w:rPr>
          <w:rFonts w:ascii="標楷體" w:eastAsia="標楷體" w:hAnsi="標楷體" w:hint="eastAsia"/>
          <w:sz w:val="20"/>
          <w:u w:val="single"/>
        </w:rPr>
        <w:t>242033 新北市新莊區思源路173號8樓</w:t>
      </w:r>
      <w:r w:rsidRPr="00E44103">
        <w:rPr>
          <w:rFonts w:ascii="標楷體" w:eastAsia="標楷體" w:hAnsi="標楷體" w:hint="eastAsia"/>
          <w:sz w:val="20"/>
          <w:u w:val="single"/>
        </w:rPr>
        <w:t>，</w:t>
      </w:r>
      <w:r w:rsidRPr="00E44103">
        <w:rPr>
          <w:rFonts w:ascii="標楷體" w:eastAsia="標楷體" w:hAnsi="標楷體" w:hint="eastAsia"/>
          <w:sz w:val="20"/>
        </w:rPr>
        <w:t>電話：</w:t>
      </w:r>
      <w:r w:rsidRPr="00E44103">
        <w:rPr>
          <w:rFonts w:ascii="標楷體" w:eastAsia="標楷體" w:hAnsi="標楷體"/>
          <w:sz w:val="20"/>
        </w:rPr>
        <w:t>070</w:t>
      </w:r>
      <w:r w:rsidRPr="00E44103">
        <w:rPr>
          <w:rFonts w:ascii="標楷體" w:eastAsia="標楷體" w:hAnsi="標楷體" w:hint="eastAsia"/>
          <w:sz w:val="20"/>
        </w:rPr>
        <w:t>-</w:t>
      </w:r>
      <w:r w:rsidRPr="00E44103">
        <w:rPr>
          <w:rFonts w:ascii="標楷體" w:eastAsia="標楷體" w:hAnsi="標楷體"/>
          <w:sz w:val="20"/>
        </w:rPr>
        <w:t>101</w:t>
      </w:r>
      <w:r w:rsidRPr="00E44103">
        <w:rPr>
          <w:rFonts w:ascii="標楷體" w:eastAsia="標楷體" w:hAnsi="標楷體" w:hint="eastAsia"/>
          <w:sz w:val="20"/>
        </w:rPr>
        <w:t>-</w:t>
      </w:r>
      <w:r w:rsidRPr="00E44103">
        <w:rPr>
          <w:rFonts w:ascii="標楷體" w:eastAsia="標楷體" w:hAnsi="標楷體"/>
          <w:sz w:val="20"/>
        </w:rPr>
        <w:t>01050(</w:t>
      </w:r>
      <w:r w:rsidRPr="00E44103">
        <w:rPr>
          <w:rFonts w:ascii="標楷體" w:eastAsia="標楷體" w:hAnsi="標楷體" w:hint="eastAsia"/>
          <w:sz w:val="20"/>
        </w:rPr>
        <w:t>網路電話</w:t>
      </w:r>
      <w:proofErr w:type="gramStart"/>
      <w:r w:rsidRPr="00E44103">
        <w:rPr>
          <w:rFonts w:ascii="標楷體" w:eastAsia="標楷體" w:hAnsi="標楷體" w:hint="eastAsia"/>
          <w:sz w:val="20"/>
        </w:rPr>
        <w:t>不需區碼</w:t>
      </w:r>
      <w:proofErr w:type="gramEnd"/>
      <w:r w:rsidRPr="00E44103">
        <w:rPr>
          <w:rFonts w:ascii="標楷體" w:eastAsia="標楷體" w:hAnsi="標楷體" w:hint="eastAsia"/>
          <w:sz w:val="20"/>
        </w:rPr>
        <w:t>，全省皆同一般市話收費</w:t>
      </w:r>
      <w:r w:rsidRPr="00E44103">
        <w:rPr>
          <w:rFonts w:ascii="標楷體" w:eastAsia="標楷體" w:hAnsi="標楷體"/>
          <w:sz w:val="20"/>
        </w:rPr>
        <w:t>)</w:t>
      </w:r>
      <w:proofErr w:type="gramStart"/>
      <w:r w:rsidRPr="00E44103">
        <w:rPr>
          <w:rFonts w:ascii="標楷體" w:eastAsia="標楷體" w:hAnsi="標楷體" w:hint="eastAsia"/>
          <w:sz w:val="20"/>
        </w:rPr>
        <w:t>）</w:t>
      </w:r>
      <w:proofErr w:type="gramEnd"/>
      <w:r w:rsidRPr="00E44103">
        <w:rPr>
          <w:rFonts w:ascii="標楷體" w:eastAsia="標楷體" w:hAnsi="標楷體"/>
          <w:sz w:val="20"/>
        </w:rPr>
        <w:t>。</w:t>
      </w:r>
      <w:r w:rsidR="0067010B" w:rsidRPr="0067010B">
        <w:rPr>
          <w:rFonts w:ascii="標楷體" w:eastAsia="標楷體" w:hAnsi="標楷體" w:hint="eastAsia"/>
          <w:sz w:val="20"/>
        </w:rPr>
        <w:t>若有申請相關問題，請撥打專線：412-11</w:t>
      </w:r>
      <w:bookmarkStart w:id="0" w:name="_GoBack"/>
      <w:bookmarkEnd w:id="0"/>
      <w:r w:rsidR="0067010B" w:rsidRPr="0067010B">
        <w:rPr>
          <w:rFonts w:ascii="標楷體" w:eastAsia="標楷體" w:hAnsi="標楷體" w:hint="eastAsia"/>
          <w:sz w:val="20"/>
        </w:rPr>
        <w:t>66查詢，直接</w:t>
      </w:r>
      <w:proofErr w:type="gramStart"/>
      <w:r w:rsidR="0067010B" w:rsidRPr="0067010B">
        <w:rPr>
          <w:rFonts w:ascii="標楷體" w:eastAsia="標楷體" w:hAnsi="標楷體" w:hint="eastAsia"/>
          <w:sz w:val="20"/>
        </w:rPr>
        <w:t>撥打毋需加撥區碼</w:t>
      </w:r>
      <w:proofErr w:type="gramEnd"/>
      <w:r w:rsidR="0067010B" w:rsidRPr="0067010B">
        <w:rPr>
          <w:rFonts w:ascii="標楷體" w:eastAsia="標楷體" w:hAnsi="標楷體" w:hint="eastAsia"/>
          <w:sz w:val="20"/>
        </w:rPr>
        <w:t>(六碼地區請撥 41-1166)，行動電話請加撥02。</w:t>
      </w:r>
      <w:r w:rsidRPr="00E44103">
        <w:rPr>
          <w:rFonts w:ascii="標楷體" w:eastAsia="標楷體" w:hAnsi="標楷體"/>
          <w:sz w:val="20"/>
        </w:rPr>
        <w:t>本項異動作業預設處理時間約為3個工作天內，惟如因　貴機關疏失致資料</w:t>
      </w:r>
      <w:proofErr w:type="gramStart"/>
      <w:r w:rsidRPr="00E44103">
        <w:rPr>
          <w:rFonts w:ascii="標楷體" w:eastAsia="標楷體" w:hAnsi="標楷體"/>
          <w:sz w:val="20"/>
        </w:rPr>
        <w:t>不全且未</w:t>
      </w:r>
      <w:proofErr w:type="gramEnd"/>
      <w:r w:rsidRPr="00E44103">
        <w:rPr>
          <w:rFonts w:ascii="標楷體" w:eastAsia="標楷體" w:hAnsi="標楷體"/>
          <w:sz w:val="20"/>
        </w:rPr>
        <w:t>於限期內補正者，</w:t>
      </w:r>
      <w:proofErr w:type="gramStart"/>
      <w:r w:rsidRPr="00E44103">
        <w:rPr>
          <w:rFonts w:ascii="標楷體" w:eastAsia="標楷體" w:hAnsi="標楷體"/>
          <w:sz w:val="20"/>
        </w:rPr>
        <w:t>本維運</w:t>
      </w:r>
      <w:proofErr w:type="gramEnd"/>
      <w:r w:rsidRPr="00E44103">
        <w:rPr>
          <w:rFonts w:ascii="標楷體" w:eastAsia="標楷體" w:hAnsi="標楷體"/>
          <w:sz w:val="20"/>
        </w:rPr>
        <w:t>團隊將</w:t>
      </w:r>
      <w:proofErr w:type="gramStart"/>
      <w:r w:rsidRPr="00E44103">
        <w:rPr>
          <w:rFonts w:ascii="標楷體" w:eastAsia="標楷體" w:hAnsi="標楷體"/>
          <w:sz w:val="20"/>
        </w:rPr>
        <w:t>逕</w:t>
      </w:r>
      <w:proofErr w:type="gramEnd"/>
      <w:r w:rsidRPr="00E44103">
        <w:rPr>
          <w:rFonts w:ascii="標楷體" w:eastAsia="標楷體" w:hAnsi="標楷體"/>
          <w:sz w:val="20"/>
        </w:rPr>
        <w:t>辦理退件作業。</w:t>
      </w:r>
    </w:p>
    <w:p w14:paraId="5985C67C" w14:textId="77777777" w:rsidR="00AA29BC" w:rsidRPr="00582DA7" w:rsidRDefault="00AA29BC" w:rsidP="00B977B4">
      <w:pPr>
        <w:spacing w:line="440" w:lineRule="exact"/>
        <w:ind w:rightChars="-225" w:right="-540"/>
        <w:jc w:val="both"/>
        <w:rPr>
          <w:sz w:val="28"/>
        </w:rPr>
      </w:pPr>
    </w:p>
    <w:sectPr w:rsidR="00AA29BC" w:rsidRPr="00582DA7" w:rsidSect="00582DA7">
      <w:headerReference w:type="default" r:id="rId7"/>
      <w:pgSz w:w="11906" w:h="16838" w:code="9"/>
      <w:pgMar w:top="360" w:right="707" w:bottom="360" w:left="1304" w:header="500" w:footer="51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6C2437" w14:textId="77777777" w:rsidR="003B4484" w:rsidRDefault="003B4484">
      <w:r>
        <w:separator/>
      </w:r>
    </w:p>
  </w:endnote>
  <w:endnote w:type="continuationSeparator" w:id="0">
    <w:p w14:paraId="0F1AF035" w14:textId="77777777" w:rsidR="003B4484" w:rsidRDefault="003B4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086AC2" w14:textId="77777777" w:rsidR="003B4484" w:rsidRDefault="003B4484">
      <w:r>
        <w:separator/>
      </w:r>
    </w:p>
  </w:footnote>
  <w:footnote w:type="continuationSeparator" w:id="0">
    <w:p w14:paraId="348070D8" w14:textId="77777777" w:rsidR="003B4484" w:rsidRDefault="003B4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82270" w14:textId="033DBAC0" w:rsidR="00986EEA" w:rsidRDefault="00986EEA" w:rsidP="00986EEA">
    <w:pPr>
      <w:pStyle w:val="a3"/>
      <w:rPr>
        <w:sz w:val="16"/>
        <w:szCs w:val="16"/>
      </w:rPr>
    </w:pPr>
    <w:r>
      <w:rPr>
        <w:sz w:val="16"/>
        <w:szCs w:val="16"/>
      </w:rPr>
      <w:t>表單代號：</w:t>
    </w:r>
    <w:r>
      <w:rPr>
        <w:sz w:val="16"/>
        <w:szCs w:val="16"/>
      </w:rPr>
      <w:t>00</w:t>
    </w:r>
    <w:r>
      <w:rPr>
        <w:rFonts w:hint="eastAsia"/>
        <w:sz w:val="16"/>
        <w:szCs w:val="16"/>
      </w:rPr>
      <w:t>4</w:t>
    </w:r>
    <w:r>
      <w:rPr>
        <w:sz w:val="16"/>
        <w:szCs w:val="16"/>
      </w:rPr>
      <w:t xml:space="preserve">                                                                                             </w:t>
    </w:r>
    <w:r w:rsidR="00463BDC">
      <w:rPr>
        <w:rFonts w:hint="eastAsia"/>
        <w:sz w:val="16"/>
        <w:szCs w:val="16"/>
      </w:rPr>
      <w:t>202</w:t>
    </w:r>
    <w:r w:rsidR="0067010B">
      <w:rPr>
        <w:sz w:val="16"/>
        <w:szCs w:val="16"/>
      </w:rPr>
      <w:t>4</w:t>
    </w:r>
    <w:r>
      <w:rPr>
        <w:sz w:val="16"/>
        <w:szCs w:val="16"/>
      </w:rPr>
      <w:t>-</w:t>
    </w:r>
    <w:r w:rsidR="0067010B">
      <w:rPr>
        <w:sz w:val="16"/>
        <w:szCs w:val="16"/>
      </w:rPr>
      <w:t>12</w:t>
    </w:r>
    <w:r>
      <w:rPr>
        <w:sz w:val="16"/>
        <w:szCs w:val="16"/>
      </w:rPr>
      <w:t>-</w:t>
    </w:r>
    <w:r w:rsidR="0067010B">
      <w:rPr>
        <w:sz w:val="16"/>
        <w:szCs w:val="16"/>
      </w:rPr>
      <w:t>31</w:t>
    </w:r>
    <w:r w:rsidR="00A530C1">
      <w:rPr>
        <w:rFonts w:hint="eastAsia"/>
        <w:sz w:val="16"/>
        <w:szCs w:val="16"/>
      </w:rPr>
      <w:t>更</w:t>
    </w:r>
    <w:r w:rsidR="00463BDC">
      <w:rPr>
        <w:rFonts w:hint="eastAsia"/>
        <w:sz w:val="16"/>
        <w:szCs w:val="16"/>
      </w:rPr>
      <w:t>版</w:t>
    </w:r>
  </w:p>
  <w:p w14:paraId="088E0AEB" w14:textId="77777777" w:rsidR="00986EEA" w:rsidRDefault="00986EEA" w:rsidP="00986EEA">
    <w:pPr>
      <w:pStyle w:val="a3"/>
      <w:jc w:val="center"/>
    </w:pPr>
    <w:r>
      <w:rPr>
        <w:rFonts w:eastAsia="標楷體"/>
        <w:b/>
        <w:sz w:val="36"/>
        <w:szCs w:val="36"/>
      </w:rPr>
      <w:t>經濟部</w:t>
    </w:r>
    <w:r>
      <w:rPr>
        <w:rFonts w:ascii="標楷體" w:eastAsia="標楷體" w:hAnsi="標楷體"/>
        <w:b/>
        <w:sz w:val="36"/>
        <w:szCs w:val="36"/>
      </w:rPr>
      <w:t>「</w:t>
    </w:r>
    <w:r>
      <w:rPr>
        <w:rFonts w:eastAsia="標楷體"/>
        <w:b/>
        <w:sz w:val="36"/>
        <w:szCs w:val="36"/>
      </w:rPr>
      <w:t>商工電子公文交換服務系統</w:t>
    </w:r>
    <w:r>
      <w:rPr>
        <w:rFonts w:ascii="標楷體" w:eastAsia="標楷體" w:hAnsi="標楷體"/>
        <w:b/>
        <w:sz w:val="36"/>
        <w:szCs w:val="36"/>
      </w:rPr>
      <w:t>」</w:t>
    </w:r>
  </w:p>
  <w:p w14:paraId="61CF5399" w14:textId="55E1D869" w:rsidR="00D35AD5" w:rsidRPr="00986EEA" w:rsidRDefault="00D35AD5" w:rsidP="00986EE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E311E"/>
    <w:multiLevelType w:val="singleLevel"/>
    <w:tmpl w:val="F4DAF2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06CE4705"/>
    <w:multiLevelType w:val="hybridMultilevel"/>
    <w:tmpl w:val="A5AA1EE4"/>
    <w:lvl w:ilvl="0" w:tplc="DA440608">
      <w:start w:val="1"/>
      <w:numFmt w:val="decimal"/>
      <w:lvlText w:val="%1."/>
      <w:lvlJc w:val="left"/>
      <w:pPr>
        <w:ind w:left="499" w:hanging="360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9" w:hanging="480"/>
      </w:pPr>
    </w:lvl>
    <w:lvl w:ilvl="2" w:tplc="0409001B" w:tentative="1">
      <w:start w:val="1"/>
      <w:numFmt w:val="lowerRoman"/>
      <w:lvlText w:val="%3."/>
      <w:lvlJc w:val="right"/>
      <w:pPr>
        <w:ind w:left="1579" w:hanging="480"/>
      </w:pPr>
    </w:lvl>
    <w:lvl w:ilvl="3" w:tplc="0409000F" w:tentative="1">
      <w:start w:val="1"/>
      <w:numFmt w:val="decimal"/>
      <w:lvlText w:val="%4."/>
      <w:lvlJc w:val="left"/>
      <w:pPr>
        <w:ind w:left="20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9" w:hanging="480"/>
      </w:pPr>
    </w:lvl>
    <w:lvl w:ilvl="5" w:tplc="0409001B" w:tentative="1">
      <w:start w:val="1"/>
      <w:numFmt w:val="lowerRoman"/>
      <w:lvlText w:val="%6."/>
      <w:lvlJc w:val="right"/>
      <w:pPr>
        <w:ind w:left="3019" w:hanging="480"/>
      </w:pPr>
    </w:lvl>
    <w:lvl w:ilvl="6" w:tplc="0409000F" w:tentative="1">
      <w:start w:val="1"/>
      <w:numFmt w:val="decimal"/>
      <w:lvlText w:val="%7."/>
      <w:lvlJc w:val="left"/>
      <w:pPr>
        <w:ind w:left="34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9" w:hanging="480"/>
      </w:pPr>
    </w:lvl>
    <w:lvl w:ilvl="8" w:tplc="0409001B" w:tentative="1">
      <w:start w:val="1"/>
      <w:numFmt w:val="lowerRoman"/>
      <w:lvlText w:val="%9."/>
      <w:lvlJc w:val="right"/>
      <w:pPr>
        <w:ind w:left="4459" w:hanging="480"/>
      </w:pPr>
    </w:lvl>
  </w:abstractNum>
  <w:abstractNum w:abstractNumId="2" w15:restartNumberingAfterBreak="0">
    <w:nsid w:val="2A5132A0"/>
    <w:multiLevelType w:val="hybridMultilevel"/>
    <w:tmpl w:val="E46CBB92"/>
    <w:lvl w:ilvl="0" w:tplc="167CF620">
      <w:numFmt w:val="bullet"/>
      <w:lvlText w:val="※"/>
      <w:lvlJc w:val="left"/>
      <w:pPr>
        <w:tabs>
          <w:tab w:val="num" w:pos="-240"/>
        </w:tabs>
        <w:ind w:left="-2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360"/>
        </w:tabs>
        <w:ind w:left="3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</w:abstractNum>
  <w:abstractNum w:abstractNumId="3" w15:restartNumberingAfterBreak="0">
    <w:nsid w:val="30253654"/>
    <w:multiLevelType w:val="singleLevel"/>
    <w:tmpl w:val="53A65724"/>
    <w:lvl w:ilvl="0">
      <w:start w:val="1"/>
      <w:numFmt w:val="decimal"/>
      <w:lvlText w:val="%1."/>
      <w:lvlJc w:val="left"/>
      <w:pPr>
        <w:tabs>
          <w:tab w:val="num" w:pos="1277"/>
        </w:tabs>
        <w:ind w:left="1262" w:hanging="345"/>
      </w:pPr>
      <w:rPr>
        <w:rFonts w:hint="eastAsia"/>
        <w:b w:val="0"/>
        <w:i w:val="0"/>
      </w:rPr>
    </w:lvl>
  </w:abstractNum>
  <w:abstractNum w:abstractNumId="4" w15:restartNumberingAfterBreak="0">
    <w:nsid w:val="45AA4188"/>
    <w:multiLevelType w:val="singleLevel"/>
    <w:tmpl w:val="53A65724"/>
    <w:lvl w:ilvl="0">
      <w:start w:val="1"/>
      <w:numFmt w:val="decimal"/>
      <w:lvlText w:val="%1."/>
      <w:lvlJc w:val="left"/>
      <w:pPr>
        <w:tabs>
          <w:tab w:val="num" w:pos="1277"/>
        </w:tabs>
        <w:ind w:left="1262" w:hanging="345"/>
      </w:pPr>
      <w:rPr>
        <w:rFonts w:hint="eastAsia"/>
        <w:b w:val="0"/>
        <w:i w:val="0"/>
      </w:rPr>
    </w:lvl>
  </w:abstractNum>
  <w:abstractNum w:abstractNumId="5" w15:restartNumberingAfterBreak="0">
    <w:nsid w:val="580B6AD1"/>
    <w:multiLevelType w:val="singleLevel"/>
    <w:tmpl w:val="566019EA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284"/>
    <w:rsid w:val="0000709B"/>
    <w:rsid w:val="000167BC"/>
    <w:rsid w:val="00022328"/>
    <w:rsid w:val="00023655"/>
    <w:rsid w:val="00032416"/>
    <w:rsid w:val="0004178B"/>
    <w:rsid w:val="00042D02"/>
    <w:rsid w:val="000536E7"/>
    <w:rsid w:val="00055563"/>
    <w:rsid w:val="0006598B"/>
    <w:rsid w:val="00072551"/>
    <w:rsid w:val="000741F0"/>
    <w:rsid w:val="0008618B"/>
    <w:rsid w:val="00087E43"/>
    <w:rsid w:val="000A2916"/>
    <w:rsid w:val="000A29BC"/>
    <w:rsid w:val="000B466B"/>
    <w:rsid w:val="000C47D9"/>
    <w:rsid w:val="000D186B"/>
    <w:rsid w:val="000E04D4"/>
    <w:rsid w:val="000E4FC0"/>
    <w:rsid w:val="000E66CB"/>
    <w:rsid w:val="000F2FF7"/>
    <w:rsid w:val="00106188"/>
    <w:rsid w:val="001200E6"/>
    <w:rsid w:val="0012111F"/>
    <w:rsid w:val="00125EC0"/>
    <w:rsid w:val="00134F58"/>
    <w:rsid w:val="001450FC"/>
    <w:rsid w:val="00150C0A"/>
    <w:rsid w:val="00154F10"/>
    <w:rsid w:val="001550D9"/>
    <w:rsid w:val="0015543A"/>
    <w:rsid w:val="00170284"/>
    <w:rsid w:val="0019235B"/>
    <w:rsid w:val="0019654B"/>
    <w:rsid w:val="001A29EA"/>
    <w:rsid w:val="001B5384"/>
    <w:rsid w:val="001B724B"/>
    <w:rsid w:val="001C0E2D"/>
    <w:rsid w:val="001C2C89"/>
    <w:rsid w:val="001C599E"/>
    <w:rsid w:val="001E61ED"/>
    <w:rsid w:val="001F08BD"/>
    <w:rsid w:val="001F636C"/>
    <w:rsid w:val="002108ED"/>
    <w:rsid w:val="0021756F"/>
    <w:rsid w:val="00217786"/>
    <w:rsid w:val="00220CF0"/>
    <w:rsid w:val="00227A76"/>
    <w:rsid w:val="00230B1F"/>
    <w:rsid w:val="002323D2"/>
    <w:rsid w:val="00254177"/>
    <w:rsid w:val="00255BA0"/>
    <w:rsid w:val="00255C16"/>
    <w:rsid w:val="002563C9"/>
    <w:rsid w:val="002659E7"/>
    <w:rsid w:val="00283C89"/>
    <w:rsid w:val="00286CD9"/>
    <w:rsid w:val="0028734C"/>
    <w:rsid w:val="002973D3"/>
    <w:rsid w:val="002A4646"/>
    <w:rsid w:val="002F1290"/>
    <w:rsid w:val="002F4429"/>
    <w:rsid w:val="002F695B"/>
    <w:rsid w:val="00305428"/>
    <w:rsid w:val="00305EC4"/>
    <w:rsid w:val="003109FF"/>
    <w:rsid w:val="00321D0A"/>
    <w:rsid w:val="0032422B"/>
    <w:rsid w:val="0032696F"/>
    <w:rsid w:val="0033596A"/>
    <w:rsid w:val="00353497"/>
    <w:rsid w:val="003566F2"/>
    <w:rsid w:val="0035782E"/>
    <w:rsid w:val="003643C1"/>
    <w:rsid w:val="00387CA5"/>
    <w:rsid w:val="003A7029"/>
    <w:rsid w:val="003B0E79"/>
    <w:rsid w:val="003B4288"/>
    <w:rsid w:val="003B4484"/>
    <w:rsid w:val="003C3B7B"/>
    <w:rsid w:val="003C3EA6"/>
    <w:rsid w:val="003C4E96"/>
    <w:rsid w:val="003F3089"/>
    <w:rsid w:val="004072E5"/>
    <w:rsid w:val="0041607F"/>
    <w:rsid w:val="0042147A"/>
    <w:rsid w:val="004218EE"/>
    <w:rsid w:val="00423E61"/>
    <w:rsid w:val="0045119B"/>
    <w:rsid w:val="00463BDC"/>
    <w:rsid w:val="00465DB0"/>
    <w:rsid w:val="0047114E"/>
    <w:rsid w:val="004747FC"/>
    <w:rsid w:val="00480A38"/>
    <w:rsid w:val="004A3975"/>
    <w:rsid w:val="004A4C1A"/>
    <w:rsid w:val="004A5200"/>
    <w:rsid w:val="004B7296"/>
    <w:rsid w:val="004C040B"/>
    <w:rsid w:val="004D0E9F"/>
    <w:rsid w:val="004D6966"/>
    <w:rsid w:val="004E0FC4"/>
    <w:rsid w:val="004E250D"/>
    <w:rsid w:val="004E646C"/>
    <w:rsid w:val="004F337B"/>
    <w:rsid w:val="00502910"/>
    <w:rsid w:val="005315B8"/>
    <w:rsid w:val="00563182"/>
    <w:rsid w:val="00563C53"/>
    <w:rsid w:val="00582DA7"/>
    <w:rsid w:val="00584164"/>
    <w:rsid w:val="005876D4"/>
    <w:rsid w:val="00594B77"/>
    <w:rsid w:val="00596ECA"/>
    <w:rsid w:val="005A52AA"/>
    <w:rsid w:val="005A559F"/>
    <w:rsid w:val="005B099A"/>
    <w:rsid w:val="005B4C05"/>
    <w:rsid w:val="005E6988"/>
    <w:rsid w:val="00605AB4"/>
    <w:rsid w:val="00616DF9"/>
    <w:rsid w:val="006266B9"/>
    <w:rsid w:val="00630AFB"/>
    <w:rsid w:val="00645713"/>
    <w:rsid w:val="0067010B"/>
    <w:rsid w:val="00676C1F"/>
    <w:rsid w:val="00693ED6"/>
    <w:rsid w:val="0069726D"/>
    <w:rsid w:val="006A1C3C"/>
    <w:rsid w:val="006A57BA"/>
    <w:rsid w:val="006A69EB"/>
    <w:rsid w:val="006B405B"/>
    <w:rsid w:val="006B46FD"/>
    <w:rsid w:val="006C720A"/>
    <w:rsid w:val="006D6249"/>
    <w:rsid w:val="006E7FCC"/>
    <w:rsid w:val="006F45AE"/>
    <w:rsid w:val="00702000"/>
    <w:rsid w:val="00710B51"/>
    <w:rsid w:val="00710B75"/>
    <w:rsid w:val="007155C2"/>
    <w:rsid w:val="007209CF"/>
    <w:rsid w:val="00722963"/>
    <w:rsid w:val="00731104"/>
    <w:rsid w:val="00732FE0"/>
    <w:rsid w:val="007371AE"/>
    <w:rsid w:val="00757ED9"/>
    <w:rsid w:val="00760C04"/>
    <w:rsid w:val="00767438"/>
    <w:rsid w:val="00771EB3"/>
    <w:rsid w:val="007958ED"/>
    <w:rsid w:val="00797174"/>
    <w:rsid w:val="007A00C0"/>
    <w:rsid w:val="007A3060"/>
    <w:rsid w:val="007C388B"/>
    <w:rsid w:val="007C716E"/>
    <w:rsid w:val="007D4F6F"/>
    <w:rsid w:val="007D6492"/>
    <w:rsid w:val="007E7204"/>
    <w:rsid w:val="007F24F2"/>
    <w:rsid w:val="008136AC"/>
    <w:rsid w:val="00817F01"/>
    <w:rsid w:val="0082087C"/>
    <w:rsid w:val="00831B81"/>
    <w:rsid w:val="00832DB5"/>
    <w:rsid w:val="0084275D"/>
    <w:rsid w:val="0084437D"/>
    <w:rsid w:val="00852053"/>
    <w:rsid w:val="00852B8D"/>
    <w:rsid w:val="00860395"/>
    <w:rsid w:val="00890A03"/>
    <w:rsid w:val="00896350"/>
    <w:rsid w:val="008C16DA"/>
    <w:rsid w:val="008C20A3"/>
    <w:rsid w:val="008E0FC5"/>
    <w:rsid w:val="008E60C7"/>
    <w:rsid w:val="008F6C06"/>
    <w:rsid w:val="00900576"/>
    <w:rsid w:val="00900596"/>
    <w:rsid w:val="00903D57"/>
    <w:rsid w:val="00925F5F"/>
    <w:rsid w:val="00936DD5"/>
    <w:rsid w:val="00952D9A"/>
    <w:rsid w:val="0096018F"/>
    <w:rsid w:val="00986EEA"/>
    <w:rsid w:val="009A2B86"/>
    <w:rsid w:val="009A3584"/>
    <w:rsid w:val="009F6CCA"/>
    <w:rsid w:val="00A0161D"/>
    <w:rsid w:val="00A044FA"/>
    <w:rsid w:val="00A04B4C"/>
    <w:rsid w:val="00A126D5"/>
    <w:rsid w:val="00A15C51"/>
    <w:rsid w:val="00A23CD3"/>
    <w:rsid w:val="00A24763"/>
    <w:rsid w:val="00A271A3"/>
    <w:rsid w:val="00A466D5"/>
    <w:rsid w:val="00A47FA6"/>
    <w:rsid w:val="00A530C1"/>
    <w:rsid w:val="00A6511A"/>
    <w:rsid w:val="00A75CB7"/>
    <w:rsid w:val="00A81AF2"/>
    <w:rsid w:val="00AA1EAD"/>
    <w:rsid w:val="00AA29BC"/>
    <w:rsid w:val="00AB4D1C"/>
    <w:rsid w:val="00AC722F"/>
    <w:rsid w:val="00AD7C86"/>
    <w:rsid w:val="00B01E15"/>
    <w:rsid w:val="00B0401A"/>
    <w:rsid w:val="00B15444"/>
    <w:rsid w:val="00B154F7"/>
    <w:rsid w:val="00B24036"/>
    <w:rsid w:val="00B318E4"/>
    <w:rsid w:val="00B3415C"/>
    <w:rsid w:val="00B355B7"/>
    <w:rsid w:val="00B50641"/>
    <w:rsid w:val="00B710CD"/>
    <w:rsid w:val="00B75084"/>
    <w:rsid w:val="00B825CA"/>
    <w:rsid w:val="00B9532B"/>
    <w:rsid w:val="00B977B4"/>
    <w:rsid w:val="00BA39AC"/>
    <w:rsid w:val="00BA3BB0"/>
    <w:rsid w:val="00BB541E"/>
    <w:rsid w:val="00BC3F9D"/>
    <w:rsid w:val="00BD0504"/>
    <w:rsid w:val="00BD7A85"/>
    <w:rsid w:val="00BF2EC3"/>
    <w:rsid w:val="00BF76F6"/>
    <w:rsid w:val="00BF7E7A"/>
    <w:rsid w:val="00C247B3"/>
    <w:rsid w:val="00C24E1D"/>
    <w:rsid w:val="00C340AF"/>
    <w:rsid w:val="00C502E9"/>
    <w:rsid w:val="00C55EE6"/>
    <w:rsid w:val="00C7365A"/>
    <w:rsid w:val="00C8097C"/>
    <w:rsid w:val="00C834CC"/>
    <w:rsid w:val="00C91B5C"/>
    <w:rsid w:val="00CA027B"/>
    <w:rsid w:val="00CA4700"/>
    <w:rsid w:val="00CB6E34"/>
    <w:rsid w:val="00CC0DF3"/>
    <w:rsid w:val="00CD579C"/>
    <w:rsid w:val="00CD7446"/>
    <w:rsid w:val="00CE43F2"/>
    <w:rsid w:val="00D20702"/>
    <w:rsid w:val="00D2096E"/>
    <w:rsid w:val="00D20F8E"/>
    <w:rsid w:val="00D358F0"/>
    <w:rsid w:val="00D35AD5"/>
    <w:rsid w:val="00D97DBE"/>
    <w:rsid w:val="00DA2925"/>
    <w:rsid w:val="00DA2B7B"/>
    <w:rsid w:val="00DA455F"/>
    <w:rsid w:val="00DC6AC9"/>
    <w:rsid w:val="00DD3C75"/>
    <w:rsid w:val="00DE04BD"/>
    <w:rsid w:val="00DE18ED"/>
    <w:rsid w:val="00DF35AC"/>
    <w:rsid w:val="00E0215F"/>
    <w:rsid w:val="00E103D5"/>
    <w:rsid w:val="00E10796"/>
    <w:rsid w:val="00E20B74"/>
    <w:rsid w:val="00E30CD4"/>
    <w:rsid w:val="00E37E62"/>
    <w:rsid w:val="00E44103"/>
    <w:rsid w:val="00E52238"/>
    <w:rsid w:val="00E54A3C"/>
    <w:rsid w:val="00E555B0"/>
    <w:rsid w:val="00E6423E"/>
    <w:rsid w:val="00E74C5E"/>
    <w:rsid w:val="00E75161"/>
    <w:rsid w:val="00E9195A"/>
    <w:rsid w:val="00E96AA0"/>
    <w:rsid w:val="00E96DE8"/>
    <w:rsid w:val="00EA3701"/>
    <w:rsid w:val="00EB2133"/>
    <w:rsid w:val="00EB7095"/>
    <w:rsid w:val="00EC1A83"/>
    <w:rsid w:val="00EC37E2"/>
    <w:rsid w:val="00ED4E9B"/>
    <w:rsid w:val="00EE36EF"/>
    <w:rsid w:val="00EE4CCA"/>
    <w:rsid w:val="00EE52CC"/>
    <w:rsid w:val="00EF2190"/>
    <w:rsid w:val="00EF3925"/>
    <w:rsid w:val="00EF7DF3"/>
    <w:rsid w:val="00EF7F95"/>
    <w:rsid w:val="00F020C3"/>
    <w:rsid w:val="00F13966"/>
    <w:rsid w:val="00F15647"/>
    <w:rsid w:val="00F33E84"/>
    <w:rsid w:val="00F37BFF"/>
    <w:rsid w:val="00F4112D"/>
    <w:rsid w:val="00F42A70"/>
    <w:rsid w:val="00F513DA"/>
    <w:rsid w:val="00F55B7A"/>
    <w:rsid w:val="00F57B03"/>
    <w:rsid w:val="00F61D82"/>
    <w:rsid w:val="00F73733"/>
    <w:rsid w:val="00F73CCC"/>
    <w:rsid w:val="00F8131D"/>
    <w:rsid w:val="00F85A00"/>
    <w:rsid w:val="00F917C2"/>
    <w:rsid w:val="00F939B1"/>
    <w:rsid w:val="00F95893"/>
    <w:rsid w:val="00FA05C6"/>
    <w:rsid w:val="00FA50A2"/>
    <w:rsid w:val="00FC0532"/>
    <w:rsid w:val="00FE4113"/>
    <w:rsid w:val="00FE778B"/>
    <w:rsid w:val="00FF5B0F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4B18D4"/>
  <w15:docId w15:val="{F19BB777-D18D-4387-AD37-CA43C3849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spacing w:before="120" w:after="120"/>
      <w:jc w:val="center"/>
      <w:outlineLvl w:val="0"/>
    </w:pPr>
    <w:rPr>
      <w:rFonts w:eastAsia="標楷體"/>
      <w:bCs/>
      <w:sz w:val="32"/>
    </w:rPr>
  </w:style>
  <w:style w:type="paragraph" w:styleId="2">
    <w:name w:val="heading 2"/>
    <w:basedOn w:val="a"/>
    <w:next w:val="a"/>
    <w:qFormat/>
    <w:pPr>
      <w:keepNext/>
      <w:spacing w:before="120" w:after="120"/>
      <w:jc w:val="center"/>
      <w:outlineLvl w:val="1"/>
    </w:pPr>
    <w:rPr>
      <w:rFonts w:eastAsia="標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page number"/>
    <w:basedOn w:val="a0"/>
  </w:style>
  <w:style w:type="paragraph" w:styleId="a8">
    <w:name w:val="Note Heading"/>
    <w:basedOn w:val="a"/>
    <w:next w:val="a"/>
    <w:pPr>
      <w:jc w:val="center"/>
    </w:pPr>
    <w:rPr>
      <w:rFonts w:eastAsia="標楷體"/>
      <w:b/>
      <w:sz w:val="32"/>
    </w:rPr>
  </w:style>
  <w:style w:type="paragraph" w:styleId="a9">
    <w:name w:val="Closing"/>
    <w:basedOn w:val="a"/>
    <w:pPr>
      <w:ind w:leftChars="1800" w:left="100"/>
    </w:pPr>
    <w:rPr>
      <w:rFonts w:eastAsia="標楷體"/>
      <w:b/>
      <w:sz w:val="32"/>
    </w:rPr>
  </w:style>
  <w:style w:type="paragraph" w:styleId="aa">
    <w:name w:val="Balloon Text"/>
    <w:basedOn w:val="a"/>
    <w:semiHidden/>
    <w:rsid w:val="00170284"/>
    <w:rPr>
      <w:rFonts w:ascii="Arial" w:hAnsi="Arial"/>
      <w:sz w:val="18"/>
      <w:szCs w:val="18"/>
    </w:rPr>
  </w:style>
  <w:style w:type="character" w:styleId="ab">
    <w:name w:val="Hyperlink"/>
    <w:rsid w:val="004C040B"/>
    <w:rPr>
      <w:color w:val="0000FF"/>
      <w:u w:val="single"/>
    </w:rPr>
  </w:style>
  <w:style w:type="table" w:styleId="ac">
    <w:name w:val="Table Grid"/>
    <w:basedOn w:val="a1"/>
    <w:rsid w:val="00BF2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rsid w:val="00831B81"/>
    <w:pPr>
      <w:widowControl w:val="0"/>
      <w:suppressAutoHyphens/>
      <w:autoSpaceDN w:val="0"/>
      <w:textAlignment w:val="baseline"/>
    </w:pPr>
    <w:rPr>
      <w:kern w:val="3"/>
      <w:sz w:val="24"/>
    </w:rPr>
  </w:style>
  <w:style w:type="paragraph" w:styleId="ad">
    <w:name w:val="Body Text"/>
    <w:link w:val="ae"/>
    <w:rsid w:val="00831B8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kern w:val="2"/>
      <w:sz w:val="24"/>
      <w:szCs w:val="24"/>
    </w:rPr>
  </w:style>
  <w:style w:type="character" w:customStyle="1" w:styleId="ae">
    <w:name w:val="本文 字元"/>
    <w:link w:val="ad"/>
    <w:rsid w:val="00831B81"/>
    <w:rPr>
      <w:kern w:val="2"/>
      <w:sz w:val="24"/>
      <w:szCs w:val="24"/>
    </w:rPr>
  </w:style>
  <w:style w:type="paragraph" w:customStyle="1" w:styleId="Standard">
    <w:name w:val="Standard"/>
    <w:rsid w:val="00AA29BC"/>
    <w:pPr>
      <w:autoSpaceDN w:val="0"/>
      <w:snapToGrid w:val="0"/>
      <w:jc w:val="center"/>
      <w:textAlignment w:val="center"/>
    </w:pPr>
  </w:style>
  <w:style w:type="character" w:customStyle="1" w:styleId="a6">
    <w:name w:val="頁尾 字元"/>
    <w:basedOn w:val="a0"/>
    <w:link w:val="a5"/>
    <w:uiPriority w:val="99"/>
    <w:rsid w:val="001C2C89"/>
    <w:rPr>
      <w:kern w:val="2"/>
    </w:rPr>
  </w:style>
  <w:style w:type="character" w:customStyle="1" w:styleId="a4">
    <w:name w:val="頁首 字元"/>
    <w:basedOn w:val="a0"/>
    <w:link w:val="a3"/>
    <w:rsid w:val="00986EEA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6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241</Words>
  <Characters>1374</Characters>
  <Application>Microsoft Office Word</Application>
  <DocSecurity>0</DocSecurity>
  <Lines>11</Lines>
  <Paragraphs>3</Paragraphs>
  <ScaleCrop>false</ScaleCrop>
  <Company>WIT</Company>
  <LinksUpToDate>false</LinksUpToDate>
  <CharactersWithSpaces>1612</CharactersWithSpaces>
  <SharedDoc>false</SharedDoc>
  <HLinks>
    <vt:vector size="6" baseType="variant">
      <vt:variant>
        <vt:i4>7077895</vt:i4>
      </vt:variant>
      <vt:variant>
        <vt:i4>0</vt:i4>
      </vt:variant>
      <vt:variant>
        <vt:i4>0</vt:i4>
      </vt:variant>
      <vt:variant>
        <vt:i4>5</vt:i4>
      </vt:variant>
      <vt:variant>
        <vt:lpwstr>mailto:support@archives.gov.tw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連線異動表</dc:title>
  <dc:creator>Claudia</dc:creator>
  <cp:lastModifiedBy>專員</cp:lastModifiedBy>
  <cp:revision>10</cp:revision>
  <cp:lastPrinted>2023-06-05T05:29:00Z</cp:lastPrinted>
  <dcterms:created xsi:type="dcterms:W3CDTF">2022-10-12T09:34:00Z</dcterms:created>
  <dcterms:modified xsi:type="dcterms:W3CDTF">2024-12-31T09:23:00Z</dcterms:modified>
</cp:coreProperties>
</file>